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0DAADF" w14:textId="77777777" w:rsidR="006046D7" w:rsidRPr="008B67BA" w:rsidRDefault="00447482">
      <w:pPr>
        <w:spacing w:after="160" w:line="256" w:lineRule="auto"/>
        <w:rPr>
          <w:rFonts w:ascii="Times New Roman" w:hAnsi="Times New Roman" w:cs="Times New Roman"/>
          <w:b/>
        </w:rPr>
      </w:pPr>
      <w:r w:rsidRPr="008B67BA">
        <w:rPr>
          <w:rFonts w:ascii="Times New Roman" w:hAnsi="Times New Roman" w:cs="Times New Roman"/>
          <w:b/>
        </w:rPr>
        <w:t>ELE 639 Lab 3: Control of Servo-positioning Module</w:t>
      </w:r>
    </w:p>
    <w:p w14:paraId="160DAAE0" w14:textId="77777777" w:rsidR="006046D7" w:rsidRPr="008B67BA" w:rsidRDefault="00447482">
      <w:pPr>
        <w:spacing w:after="160" w:line="256" w:lineRule="auto"/>
        <w:rPr>
          <w:rFonts w:ascii="Times New Roman" w:hAnsi="Times New Roman" w:cs="Times New Roman"/>
          <w:b/>
        </w:rPr>
      </w:pPr>
      <w:r w:rsidRPr="008B67BA">
        <w:rPr>
          <w:rFonts w:ascii="Times New Roman" w:hAnsi="Times New Roman" w:cs="Times New Roman"/>
          <w:b/>
        </w:rPr>
        <w:t>Summary:</w:t>
      </w:r>
    </w:p>
    <w:p w14:paraId="160DAAE1" w14:textId="77777777" w:rsidR="006046D7" w:rsidRPr="008B67BA" w:rsidRDefault="00447482">
      <w:pPr>
        <w:spacing w:after="160" w:line="256" w:lineRule="auto"/>
        <w:rPr>
          <w:rFonts w:ascii="Times New Roman" w:hAnsi="Times New Roman" w:cs="Times New Roman"/>
        </w:rPr>
      </w:pPr>
      <w:r w:rsidRPr="008B67BA">
        <w:rPr>
          <w:rFonts w:ascii="Times New Roman" w:hAnsi="Times New Roman" w:cs="Times New Roman"/>
        </w:rPr>
        <w:t>In this lab, we implemented different types of controller to examine the control of a servo-positioning module. A PID controller was tuned to improve the performance of the closed-loop system and the servo was adjusted to meet desired transient and error r</w:t>
      </w:r>
      <w:r w:rsidRPr="008B67BA">
        <w:rPr>
          <w:rFonts w:ascii="Times New Roman" w:hAnsi="Times New Roman" w:cs="Times New Roman"/>
        </w:rPr>
        <w:t>esponse specifications. In part 1, an uncompensated proportional-only controller with unity gain was used. A nominal range was considered, with some specifications for amplitude and phase angle. When output was 50 degrees, the dead zone became apparent, as</w:t>
      </w:r>
      <w:r w:rsidRPr="008B67BA">
        <w:rPr>
          <w:rFonts w:ascii="Times New Roman" w:hAnsi="Times New Roman" w:cs="Times New Roman"/>
        </w:rPr>
        <w:t xml:space="preserve"> the system reached saturation. This shows that P only control was unable to produce a linear invariant system since the settling time was not close to what was expected.</w:t>
      </w:r>
    </w:p>
    <w:p w14:paraId="160DAAE2" w14:textId="77777777" w:rsidR="006046D7" w:rsidRPr="008B67BA" w:rsidRDefault="00447482">
      <w:pPr>
        <w:spacing w:after="160" w:line="256" w:lineRule="auto"/>
        <w:rPr>
          <w:rFonts w:ascii="Times New Roman" w:hAnsi="Times New Roman" w:cs="Times New Roman"/>
        </w:rPr>
      </w:pPr>
      <w:r w:rsidRPr="008B67BA">
        <w:rPr>
          <w:rFonts w:ascii="Times New Roman" w:hAnsi="Times New Roman" w:cs="Times New Roman"/>
        </w:rPr>
        <w:t xml:space="preserve">In part 2, we changed the system gain to different values to improve the tracking of </w:t>
      </w:r>
      <w:r w:rsidRPr="008B67BA">
        <w:rPr>
          <w:rFonts w:ascii="Times New Roman" w:hAnsi="Times New Roman" w:cs="Times New Roman"/>
        </w:rPr>
        <w:t>the servo module, with a compensated P and PID controller. We noticed that increasing gain decreased the steady-state error and the rise time, but the PO and settling time increased.  We implemented the Ziegler-Nichols “Ultimate Gain” Method to finally det</w:t>
      </w:r>
      <w:r w:rsidRPr="008B67BA">
        <w:rPr>
          <w:rFonts w:ascii="Times New Roman" w:hAnsi="Times New Roman" w:cs="Times New Roman"/>
        </w:rPr>
        <w:t xml:space="preserve">ermine the specs using the modified method formulas, for </w:t>
      </w:r>
      <w:proofErr w:type="spellStart"/>
      <w:r w:rsidRPr="008B67BA">
        <w:rPr>
          <w:rFonts w:ascii="Times New Roman" w:hAnsi="Times New Roman" w:cs="Times New Roman"/>
        </w:rPr>
        <w:t>Kp</w:t>
      </w:r>
      <w:proofErr w:type="spellEnd"/>
      <w:r w:rsidRPr="008B67BA">
        <w:rPr>
          <w:rFonts w:ascii="Times New Roman" w:hAnsi="Times New Roman" w:cs="Times New Roman"/>
        </w:rPr>
        <w:t xml:space="preserve">, </w:t>
      </w:r>
      <w:proofErr w:type="spellStart"/>
      <w:r w:rsidRPr="008B67BA">
        <w:rPr>
          <w:rFonts w:ascii="Times New Roman" w:hAnsi="Times New Roman" w:cs="Times New Roman"/>
        </w:rPr>
        <w:t>Ti</w:t>
      </w:r>
      <w:proofErr w:type="spellEnd"/>
      <w:r w:rsidRPr="008B67BA">
        <w:rPr>
          <w:rFonts w:ascii="Times New Roman" w:hAnsi="Times New Roman" w:cs="Times New Roman"/>
        </w:rPr>
        <w:t xml:space="preserve"> and Td. We noticed that the settling time and error decreased for the PID controller. The Anti-windup controller caused the PO to be decreased. However, the steady state error was increasing, </w:t>
      </w:r>
      <w:r w:rsidRPr="008B67BA">
        <w:rPr>
          <w:rFonts w:ascii="Times New Roman" w:hAnsi="Times New Roman" w:cs="Times New Roman"/>
        </w:rPr>
        <w:t>thus PID was chosen.</w:t>
      </w:r>
    </w:p>
    <w:p w14:paraId="160DAAE3" w14:textId="01966224" w:rsidR="006046D7" w:rsidRPr="008B67BA" w:rsidRDefault="00447482">
      <w:pPr>
        <w:spacing w:after="160" w:line="256" w:lineRule="auto"/>
        <w:rPr>
          <w:rFonts w:ascii="Times New Roman" w:hAnsi="Times New Roman" w:cs="Times New Roman"/>
        </w:rPr>
      </w:pPr>
      <w:r w:rsidRPr="008B67BA">
        <w:rPr>
          <w:rFonts w:ascii="Times New Roman" w:hAnsi="Times New Roman" w:cs="Times New Roman"/>
        </w:rPr>
        <w:t>For part 3, the non-linear effects of saturation were examined as the system moved out of the nominal range, in terms of its amplitude of the input. We observed a large change for the uncompensated systems, due to saturation for an inp</w:t>
      </w:r>
      <w:r w:rsidRPr="008B67BA">
        <w:rPr>
          <w:rFonts w:ascii="Times New Roman" w:hAnsi="Times New Roman" w:cs="Times New Roman"/>
        </w:rPr>
        <w:t xml:space="preserve">ut pulse of 300 degrees. It was obvious that in the nominal range, the compensated system had better </w:t>
      </w:r>
      <w:r w:rsidR="001E2DE8" w:rsidRPr="008B67BA">
        <w:rPr>
          <w:rFonts w:ascii="Times New Roman" w:hAnsi="Times New Roman" w:cs="Times New Roman"/>
        </w:rPr>
        <w:t>settle</w:t>
      </w:r>
      <w:r w:rsidRPr="008B67BA">
        <w:rPr>
          <w:rFonts w:ascii="Times New Roman" w:hAnsi="Times New Roman" w:cs="Times New Roman"/>
        </w:rPr>
        <w:t xml:space="preserve"> time and rise time when compared to the same systems in the saturated regions. The anti-windup decreased the PO again, but with the addition of ri</w:t>
      </w:r>
      <w:r w:rsidRPr="008B67BA">
        <w:rPr>
          <w:rFonts w:ascii="Times New Roman" w:hAnsi="Times New Roman" w:cs="Times New Roman"/>
        </w:rPr>
        <w:t>sing time, settling time, error and settling time this time. For an input of 20 degrees, the uncompensated system had an improved PO while the compensated demonstrated better rise time, settling time and steady-state error. Moreover, the PIDA controller ha</w:t>
      </w:r>
      <w:r w:rsidRPr="008B67BA">
        <w:rPr>
          <w:rFonts w:ascii="Times New Roman" w:hAnsi="Times New Roman" w:cs="Times New Roman"/>
        </w:rPr>
        <w:t xml:space="preserve">d a higher rise and settling </w:t>
      </w:r>
      <w:r w:rsidR="00A328B0" w:rsidRPr="008B67BA">
        <w:rPr>
          <w:rFonts w:ascii="Times New Roman" w:hAnsi="Times New Roman" w:cs="Times New Roman"/>
        </w:rPr>
        <w:t>time but</w:t>
      </w:r>
      <w:r w:rsidRPr="008B67BA">
        <w:rPr>
          <w:rFonts w:ascii="Times New Roman" w:hAnsi="Times New Roman" w:cs="Times New Roman"/>
        </w:rPr>
        <w:t xml:space="preserve"> had a </w:t>
      </w:r>
      <w:r w:rsidR="00A328B0" w:rsidRPr="008B67BA">
        <w:rPr>
          <w:rFonts w:ascii="Times New Roman" w:hAnsi="Times New Roman" w:cs="Times New Roman"/>
        </w:rPr>
        <w:t>zero-state</w:t>
      </w:r>
      <w:r w:rsidRPr="008B67BA">
        <w:rPr>
          <w:rFonts w:ascii="Times New Roman" w:hAnsi="Times New Roman" w:cs="Times New Roman"/>
        </w:rPr>
        <w:t xml:space="preserve"> response.  </w:t>
      </w:r>
    </w:p>
    <w:p w14:paraId="160DAAE4" w14:textId="77777777" w:rsidR="006046D7" w:rsidRPr="008B67BA" w:rsidRDefault="006046D7">
      <w:pPr>
        <w:rPr>
          <w:rFonts w:ascii="Times New Roman" w:hAnsi="Times New Roman" w:cs="Times New Roman"/>
        </w:rPr>
      </w:pPr>
    </w:p>
    <w:p w14:paraId="160DAAE5" w14:textId="77777777" w:rsidR="006046D7" w:rsidRPr="008B67BA" w:rsidRDefault="006046D7">
      <w:pPr>
        <w:rPr>
          <w:rFonts w:ascii="Times New Roman" w:hAnsi="Times New Roman" w:cs="Times New Roman"/>
        </w:rPr>
      </w:pPr>
    </w:p>
    <w:p w14:paraId="160DAAE6" w14:textId="77777777" w:rsidR="006046D7" w:rsidRPr="008B67BA" w:rsidRDefault="006046D7">
      <w:pPr>
        <w:rPr>
          <w:rFonts w:ascii="Times New Roman" w:hAnsi="Times New Roman" w:cs="Times New Roman"/>
        </w:rPr>
      </w:pPr>
    </w:p>
    <w:p w14:paraId="160DAAE7" w14:textId="77777777" w:rsidR="006046D7" w:rsidRPr="008B67BA" w:rsidRDefault="006046D7">
      <w:pPr>
        <w:rPr>
          <w:rFonts w:ascii="Times New Roman" w:hAnsi="Times New Roman" w:cs="Times New Roman"/>
        </w:rPr>
      </w:pPr>
    </w:p>
    <w:p w14:paraId="160DAAE8" w14:textId="77777777" w:rsidR="006046D7" w:rsidRPr="008B67BA" w:rsidRDefault="006046D7">
      <w:pPr>
        <w:rPr>
          <w:rFonts w:ascii="Times New Roman" w:hAnsi="Times New Roman" w:cs="Times New Roman"/>
        </w:rPr>
      </w:pPr>
    </w:p>
    <w:p w14:paraId="160DAAE9" w14:textId="77777777" w:rsidR="006046D7" w:rsidRPr="008B67BA" w:rsidRDefault="006046D7">
      <w:pPr>
        <w:rPr>
          <w:rFonts w:ascii="Times New Roman" w:hAnsi="Times New Roman" w:cs="Times New Roman"/>
        </w:rPr>
      </w:pPr>
    </w:p>
    <w:p w14:paraId="160DAAEA" w14:textId="77777777" w:rsidR="006046D7" w:rsidRPr="008B67BA" w:rsidRDefault="006046D7">
      <w:pPr>
        <w:rPr>
          <w:rFonts w:ascii="Times New Roman" w:hAnsi="Times New Roman" w:cs="Times New Roman"/>
        </w:rPr>
      </w:pPr>
    </w:p>
    <w:p w14:paraId="160DAAEB" w14:textId="77777777" w:rsidR="006046D7" w:rsidRPr="008B67BA" w:rsidRDefault="006046D7">
      <w:pPr>
        <w:rPr>
          <w:rFonts w:ascii="Times New Roman" w:hAnsi="Times New Roman" w:cs="Times New Roman"/>
        </w:rPr>
      </w:pPr>
    </w:p>
    <w:p w14:paraId="160DAAEC" w14:textId="77777777" w:rsidR="006046D7" w:rsidRPr="008B67BA" w:rsidRDefault="006046D7">
      <w:pPr>
        <w:rPr>
          <w:rFonts w:ascii="Times New Roman" w:hAnsi="Times New Roman" w:cs="Times New Roman"/>
        </w:rPr>
      </w:pPr>
    </w:p>
    <w:p w14:paraId="160DAAED" w14:textId="77777777" w:rsidR="006046D7" w:rsidRPr="008B67BA" w:rsidRDefault="006046D7">
      <w:pPr>
        <w:rPr>
          <w:rFonts w:ascii="Times New Roman" w:hAnsi="Times New Roman" w:cs="Times New Roman"/>
        </w:rPr>
      </w:pPr>
    </w:p>
    <w:p w14:paraId="160DAAEE" w14:textId="77777777" w:rsidR="006046D7" w:rsidRPr="008B67BA" w:rsidRDefault="006046D7">
      <w:pPr>
        <w:rPr>
          <w:rFonts w:ascii="Times New Roman" w:hAnsi="Times New Roman" w:cs="Times New Roman"/>
        </w:rPr>
      </w:pPr>
    </w:p>
    <w:p w14:paraId="160DAAEF" w14:textId="77777777" w:rsidR="006046D7" w:rsidRPr="008B67BA" w:rsidRDefault="006046D7">
      <w:pPr>
        <w:rPr>
          <w:rFonts w:ascii="Times New Roman" w:hAnsi="Times New Roman" w:cs="Times New Roman"/>
        </w:rPr>
      </w:pPr>
    </w:p>
    <w:p w14:paraId="160DAAF0" w14:textId="77777777" w:rsidR="006046D7" w:rsidRPr="008B67BA" w:rsidRDefault="006046D7">
      <w:pPr>
        <w:rPr>
          <w:rFonts w:ascii="Times New Roman" w:hAnsi="Times New Roman" w:cs="Times New Roman"/>
        </w:rPr>
      </w:pPr>
    </w:p>
    <w:p w14:paraId="160DAAF1" w14:textId="77777777" w:rsidR="006046D7" w:rsidRPr="008B67BA" w:rsidRDefault="006046D7">
      <w:pPr>
        <w:rPr>
          <w:rFonts w:ascii="Times New Roman" w:hAnsi="Times New Roman" w:cs="Times New Roman"/>
        </w:rPr>
      </w:pPr>
    </w:p>
    <w:p w14:paraId="160DAAF2" w14:textId="77777777" w:rsidR="006046D7" w:rsidRPr="008B67BA" w:rsidRDefault="006046D7">
      <w:pPr>
        <w:rPr>
          <w:rFonts w:ascii="Times New Roman" w:hAnsi="Times New Roman" w:cs="Times New Roman"/>
        </w:rPr>
      </w:pPr>
    </w:p>
    <w:p w14:paraId="0999F366" w14:textId="77777777" w:rsidR="00FD69DF" w:rsidRPr="008B67BA" w:rsidRDefault="00FD69DF">
      <w:pPr>
        <w:spacing w:line="256" w:lineRule="auto"/>
        <w:jc w:val="center"/>
        <w:rPr>
          <w:rFonts w:ascii="Times New Roman" w:eastAsia="Times New Roman" w:hAnsi="Times New Roman" w:cs="Times New Roman"/>
          <w:b/>
        </w:rPr>
      </w:pPr>
    </w:p>
    <w:p w14:paraId="1914BFF0" w14:textId="77777777" w:rsidR="00FD69DF" w:rsidRPr="008B67BA" w:rsidRDefault="00FD69DF">
      <w:pPr>
        <w:spacing w:line="256" w:lineRule="auto"/>
        <w:jc w:val="center"/>
        <w:rPr>
          <w:rFonts w:ascii="Times New Roman" w:eastAsia="Times New Roman" w:hAnsi="Times New Roman" w:cs="Times New Roman"/>
          <w:b/>
        </w:rPr>
      </w:pPr>
    </w:p>
    <w:p w14:paraId="2333DE06" w14:textId="77777777" w:rsidR="002E6C28" w:rsidRDefault="002E6C28" w:rsidP="00FD69DF">
      <w:pPr>
        <w:spacing w:line="256" w:lineRule="auto"/>
        <w:rPr>
          <w:rFonts w:ascii="Times New Roman" w:eastAsia="Times New Roman" w:hAnsi="Times New Roman" w:cs="Times New Roman"/>
          <w:b/>
        </w:rPr>
      </w:pPr>
    </w:p>
    <w:p w14:paraId="07D2DA85" w14:textId="77777777" w:rsidR="002E6C28" w:rsidRDefault="002E6C28" w:rsidP="00FD69DF">
      <w:pPr>
        <w:spacing w:line="256" w:lineRule="auto"/>
        <w:rPr>
          <w:rFonts w:ascii="Times New Roman" w:eastAsia="Times New Roman" w:hAnsi="Times New Roman" w:cs="Times New Roman"/>
          <w:b/>
        </w:rPr>
      </w:pPr>
    </w:p>
    <w:p w14:paraId="6CF4E9E3" w14:textId="77777777" w:rsidR="002E6C28" w:rsidRDefault="002E6C28" w:rsidP="00FD69DF">
      <w:pPr>
        <w:spacing w:line="256" w:lineRule="auto"/>
        <w:rPr>
          <w:rFonts w:ascii="Times New Roman" w:eastAsia="Times New Roman" w:hAnsi="Times New Roman" w:cs="Times New Roman"/>
          <w:b/>
        </w:rPr>
      </w:pPr>
    </w:p>
    <w:p w14:paraId="160DAAF3" w14:textId="5BCCFF03" w:rsidR="006046D7" w:rsidRDefault="00447482" w:rsidP="00FD69DF">
      <w:pPr>
        <w:spacing w:line="256" w:lineRule="auto"/>
        <w:rPr>
          <w:rFonts w:ascii="Times New Roman" w:eastAsia="Times New Roman" w:hAnsi="Times New Roman" w:cs="Times New Roman"/>
          <w:b/>
        </w:rPr>
      </w:pPr>
      <w:r w:rsidRPr="008B67BA">
        <w:rPr>
          <w:rFonts w:ascii="Times New Roman" w:eastAsia="Times New Roman" w:hAnsi="Times New Roman" w:cs="Times New Roman"/>
          <w:b/>
        </w:rPr>
        <w:lastRenderedPageBreak/>
        <w:t>Part 1: Uncompensated Servo Module Response</w:t>
      </w:r>
    </w:p>
    <w:p w14:paraId="62600F3F" w14:textId="28166320" w:rsidR="00563E23" w:rsidRPr="00535899" w:rsidRDefault="007D0D83" w:rsidP="00563E23">
      <w:pPr>
        <w:pStyle w:val="ListParagraph"/>
        <w:numPr>
          <w:ilvl w:val="0"/>
          <w:numId w:val="3"/>
        </w:numPr>
        <w:spacing w:line="256" w:lineRule="auto"/>
        <w:rPr>
          <w:rFonts w:ascii="Times New Roman" w:eastAsia="Times New Roman" w:hAnsi="Times New Roman" w:cs="Times New Roman"/>
        </w:rPr>
      </w:pPr>
      <w:r w:rsidRPr="00535899">
        <w:rPr>
          <w:rFonts w:ascii="Times New Roman" w:eastAsia="Times New Roman" w:hAnsi="Times New Roman" w:cs="Times New Roman"/>
        </w:rPr>
        <w:t xml:space="preserve">The response of the uncompensated servo system in the nominal range </w:t>
      </w:r>
      <w:r w:rsidR="00535899">
        <w:rPr>
          <w:rFonts w:ascii="Times New Roman" w:eastAsia="Times New Roman" w:hAnsi="Times New Roman" w:cs="Times New Roman"/>
        </w:rPr>
        <w:t>is as follows:</w:t>
      </w:r>
    </w:p>
    <w:p w14:paraId="160DAAF4" w14:textId="77777777" w:rsidR="006046D7" w:rsidRPr="008B67BA" w:rsidRDefault="00447482">
      <w:pPr>
        <w:spacing w:line="430" w:lineRule="auto"/>
        <w:rPr>
          <w:rFonts w:ascii="Times New Roman" w:eastAsia="Times New Roman" w:hAnsi="Times New Roman" w:cs="Times New Roman"/>
          <w:b/>
        </w:rPr>
      </w:pPr>
      <w:r w:rsidRPr="008B67BA">
        <w:rPr>
          <w:rFonts w:ascii="Times New Roman" w:eastAsia="Times New Roman" w:hAnsi="Times New Roman" w:cs="Times New Roman"/>
          <w:b/>
        </w:rPr>
        <w:t xml:space="preserve"> </w:t>
      </w:r>
    </w:p>
    <w:p w14:paraId="160DAAF6" w14:textId="2AFD8B12" w:rsidR="006046D7" w:rsidRPr="008B67BA" w:rsidRDefault="00CC7D61">
      <w:pPr>
        <w:spacing w:line="278" w:lineRule="auto"/>
        <w:rPr>
          <w:rFonts w:ascii="Times New Roman" w:hAnsi="Times New Roman" w:cs="Times New Roman"/>
        </w:rPr>
      </w:pPr>
      <w:r w:rsidRPr="008B67BA">
        <w:rPr>
          <w:rFonts w:ascii="Times New Roman" w:hAnsi="Times New Roman" w:cs="Times New Roman"/>
          <w:noProof/>
        </w:rPr>
        <w:drawing>
          <wp:inline distT="0" distB="0" distL="0" distR="0" wp14:anchorId="0433C8B6" wp14:editId="1C0F7049">
            <wp:extent cx="2819400" cy="2114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837236" cy="2127927"/>
                    </a:xfrm>
                    <a:prstGeom prst="rect">
                      <a:avLst/>
                    </a:prstGeom>
                    <a:noFill/>
                    <a:ln>
                      <a:noFill/>
                    </a:ln>
                  </pic:spPr>
                </pic:pic>
              </a:graphicData>
            </a:graphic>
          </wp:inline>
        </w:drawing>
      </w:r>
      <w:r w:rsidR="002E6C28" w:rsidRPr="002E6C28">
        <w:t xml:space="preserve"> </w:t>
      </w:r>
      <w:r w:rsidR="002E6C28">
        <w:rPr>
          <w:noProof/>
        </w:rPr>
        <w:drawing>
          <wp:inline distT="0" distB="0" distL="0" distR="0" wp14:anchorId="09EC3D54" wp14:editId="3EA2C3AB">
            <wp:extent cx="2857500" cy="21431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863260" cy="2147445"/>
                    </a:xfrm>
                    <a:prstGeom prst="rect">
                      <a:avLst/>
                    </a:prstGeom>
                    <a:noFill/>
                    <a:ln>
                      <a:noFill/>
                    </a:ln>
                  </pic:spPr>
                </pic:pic>
              </a:graphicData>
            </a:graphic>
          </wp:inline>
        </w:drawing>
      </w:r>
    </w:p>
    <w:p w14:paraId="70CACCBC" w14:textId="4CC14CCB" w:rsidR="00CC7D61" w:rsidRDefault="00CC7D61" w:rsidP="00CC7D61">
      <w:pPr>
        <w:spacing w:line="256" w:lineRule="auto"/>
        <w:rPr>
          <w:rFonts w:ascii="Times New Roman" w:hAnsi="Times New Roman" w:cs="Times New Roman"/>
          <w:b/>
        </w:rPr>
      </w:pPr>
      <w:r w:rsidRPr="008B67BA">
        <w:rPr>
          <w:rFonts w:ascii="Times New Roman" w:hAnsi="Times New Roman" w:cs="Times New Roman"/>
          <w:b/>
        </w:rPr>
        <w:t>Figure 1</w:t>
      </w:r>
      <w:r w:rsidR="00487994">
        <w:rPr>
          <w:rFonts w:ascii="Times New Roman" w:hAnsi="Times New Roman" w:cs="Times New Roman"/>
          <w:b/>
        </w:rPr>
        <w:t>.1</w:t>
      </w:r>
      <w:r w:rsidRPr="008B67BA">
        <w:rPr>
          <w:rFonts w:ascii="Times New Roman" w:hAnsi="Times New Roman" w:cs="Times New Roman"/>
          <w:b/>
        </w:rPr>
        <w:t>: Uncompensated Servo (</w:t>
      </w:r>
      <w:r w:rsidR="008F270D">
        <w:rPr>
          <w:rFonts w:ascii="Times New Roman" w:hAnsi="Times New Roman" w:cs="Times New Roman"/>
          <w:b/>
        </w:rPr>
        <w:t>Square</w:t>
      </w:r>
      <w:r w:rsidR="00495CA4">
        <w:rPr>
          <w:rFonts w:ascii="Times New Roman" w:hAnsi="Times New Roman" w:cs="Times New Roman"/>
          <w:b/>
        </w:rPr>
        <w:t xml:space="preserve"> Wave</w:t>
      </w:r>
      <w:r w:rsidRPr="008B67BA">
        <w:rPr>
          <w:rFonts w:ascii="Times New Roman" w:hAnsi="Times New Roman" w:cs="Times New Roman"/>
          <w:b/>
        </w:rPr>
        <w:t>)</w:t>
      </w:r>
      <w:r w:rsidR="002E6C28">
        <w:rPr>
          <w:rFonts w:ascii="Times New Roman" w:hAnsi="Times New Roman" w:cs="Times New Roman"/>
          <w:b/>
        </w:rPr>
        <w:tab/>
        <w:t xml:space="preserve">Figure </w:t>
      </w:r>
      <w:r w:rsidR="00487994">
        <w:rPr>
          <w:rFonts w:ascii="Times New Roman" w:hAnsi="Times New Roman" w:cs="Times New Roman"/>
          <w:b/>
        </w:rPr>
        <w:t>1.</w:t>
      </w:r>
      <w:r w:rsidR="002E6C28">
        <w:rPr>
          <w:rFonts w:ascii="Times New Roman" w:hAnsi="Times New Roman" w:cs="Times New Roman"/>
          <w:b/>
        </w:rPr>
        <w:t>2: Uncompensated Servo (Ramp)</w:t>
      </w:r>
    </w:p>
    <w:p w14:paraId="2EABEEEC" w14:textId="14F9B226" w:rsidR="002F6966" w:rsidRDefault="002F6966" w:rsidP="00CC7D61">
      <w:pPr>
        <w:spacing w:line="256" w:lineRule="auto"/>
        <w:rPr>
          <w:rFonts w:ascii="Times New Roman" w:hAnsi="Times New Roman" w:cs="Times New Roman"/>
          <w:b/>
        </w:rPr>
      </w:pPr>
    </w:p>
    <w:p w14:paraId="160DAB0A" w14:textId="1E525812" w:rsidR="006046D7" w:rsidRDefault="0091080B">
      <w:pPr>
        <w:spacing w:line="256" w:lineRule="auto"/>
        <w:rPr>
          <w:rFonts w:ascii="Times New Roman" w:hAnsi="Times New Roman" w:cs="Times New Roman"/>
          <w:b/>
        </w:rPr>
      </w:pPr>
      <w:r>
        <w:rPr>
          <w:noProof/>
        </w:rPr>
        <w:drawing>
          <wp:inline distT="0" distB="0" distL="0" distR="0" wp14:anchorId="36111509" wp14:editId="36DB838C">
            <wp:extent cx="5619750" cy="2740360"/>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37667" cy="2749097"/>
                    </a:xfrm>
                    <a:prstGeom prst="rect">
                      <a:avLst/>
                    </a:prstGeom>
                    <a:noFill/>
                    <a:ln>
                      <a:noFill/>
                    </a:ln>
                  </pic:spPr>
                </pic:pic>
              </a:graphicData>
            </a:graphic>
          </wp:inline>
        </w:drawing>
      </w:r>
    </w:p>
    <w:p w14:paraId="58096595" w14:textId="54DE16CF" w:rsidR="0091080B" w:rsidRPr="008B67BA" w:rsidRDefault="0091080B" w:rsidP="00A46075">
      <w:pPr>
        <w:spacing w:line="256" w:lineRule="auto"/>
        <w:ind w:left="720" w:firstLine="720"/>
        <w:rPr>
          <w:rFonts w:ascii="Times New Roman" w:hAnsi="Times New Roman" w:cs="Times New Roman"/>
          <w:b/>
        </w:rPr>
      </w:pPr>
      <w:r>
        <w:rPr>
          <w:rFonts w:ascii="Times New Roman" w:hAnsi="Times New Roman" w:cs="Times New Roman"/>
          <w:b/>
        </w:rPr>
        <w:t xml:space="preserve">Figure </w:t>
      </w:r>
      <w:r w:rsidR="00487994">
        <w:rPr>
          <w:rFonts w:ascii="Times New Roman" w:hAnsi="Times New Roman" w:cs="Times New Roman"/>
          <w:b/>
        </w:rPr>
        <w:t>1.</w:t>
      </w:r>
      <w:r>
        <w:rPr>
          <w:rFonts w:ascii="Times New Roman" w:hAnsi="Times New Roman" w:cs="Times New Roman"/>
          <w:b/>
        </w:rPr>
        <w:t xml:space="preserve">3: </w:t>
      </w:r>
      <w:r w:rsidR="008106B9">
        <w:rPr>
          <w:rFonts w:ascii="Times New Roman" w:hAnsi="Times New Roman" w:cs="Times New Roman"/>
          <w:b/>
        </w:rPr>
        <w:t xml:space="preserve">Uncompensated Servo Amplitude </w:t>
      </w:r>
      <w:r w:rsidR="00557C62">
        <w:rPr>
          <w:rFonts w:ascii="Times New Roman" w:hAnsi="Times New Roman" w:cs="Times New Roman"/>
          <w:b/>
        </w:rPr>
        <w:t>Test for A = 10 to A = 200</w:t>
      </w:r>
    </w:p>
    <w:p w14:paraId="5367D71C" w14:textId="65037B02" w:rsidR="00971B37" w:rsidRDefault="00971B37">
      <w:pPr>
        <w:spacing w:line="256" w:lineRule="auto"/>
        <w:rPr>
          <w:rFonts w:ascii="Times New Roman" w:hAnsi="Times New Roman" w:cs="Times New Roman"/>
          <w:b/>
        </w:rPr>
      </w:pPr>
    </w:p>
    <w:p w14:paraId="096B499A" w14:textId="77777777" w:rsidR="00971B37" w:rsidRDefault="00971B37" w:rsidP="00971B37">
      <w:pPr>
        <w:pStyle w:val="ListParagraph"/>
        <w:numPr>
          <w:ilvl w:val="0"/>
          <w:numId w:val="4"/>
        </w:numPr>
        <w:spacing w:line="256" w:lineRule="auto"/>
        <w:rPr>
          <w:rFonts w:ascii="Times New Roman" w:hAnsi="Times New Roman" w:cs="Times New Roman"/>
        </w:rPr>
      </w:pPr>
      <w:r w:rsidRPr="004B4581">
        <w:rPr>
          <w:rFonts w:ascii="Times New Roman" w:hAnsi="Times New Roman" w:cs="Times New Roman"/>
        </w:rPr>
        <w:t xml:space="preserve">The nonlinearities present in the square wave response are evident just by observing the Figure 1.1 above. The errors are a result of only implementing a Proportional controller. However, when a PID controller is being implemented, the main proportion of control is handled by Proportional controller. </w:t>
      </w:r>
    </w:p>
    <w:p w14:paraId="73F3478C" w14:textId="156B7389" w:rsidR="00971B37" w:rsidRDefault="00971B37" w:rsidP="00971B37">
      <w:pPr>
        <w:pStyle w:val="ListParagraph"/>
        <w:numPr>
          <w:ilvl w:val="0"/>
          <w:numId w:val="4"/>
        </w:numPr>
        <w:spacing w:line="256" w:lineRule="auto"/>
        <w:rPr>
          <w:rFonts w:ascii="Times New Roman" w:hAnsi="Times New Roman" w:cs="Times New Roman"/>
        </w:rPr>
      </w:pPr>
      <w:r>
        <w:rPr>
          <w:rFonts w:ascii="Times New Roman" w:hAnsi="Times New Roman" w:cs="Times New Roman"/>
        </w:rPr>
        <w:t xml:space="preserve">The nonlinearities are caused by the dead-zone effect, as it is evident just via observation. Tweaking the </w:t>
      </w:r>
      <w:proofErr w:type="spellStart"/>
      <w:r>
        <w:rPr>
          <w:rFonts w:ascii="Times New Roman" w:hAnsi="Times New Roman" w:cs="Times New Roman"/>
        </w:rPr>
        <w:t>K</w:t>
      </w:r>
      <w:r w:rsidRPr="00FF7A6A">
        <w:rPr>
          <w:rFonts w:ascii="Times New Roman" w:hAnsi="Times New Roman" w:cs="Times New Roman"/>
          <w:vertAlign w:val="subscript"/>
        </w:rPr>
        <w:t>p</w:t>
      </w:r>
      <w:proofErr w:type="spellEnd"/>
      <w:r>
        <w:rPr>
          <w:rFonts w:ascii="Times New Roman" w:hAnsi="Times New Roman" w:cs="Times New Roman"/>
        </w:rPr>
        <w:t xml:space="preserve"> value adjusts the effects on the system. Since a P controller is being used, gain is the only adjustable parameter and thus makes it a limiting factor towards making nonlinearity too difficult to accomplish. </w:t>
      </w:r>
    </w:p>
    <w:p w14:paraId="563C09D0" w14:textId="011FB065" w:rsidR="00A46075" w:rsidRDefault="00A248BB" w:rsidP="000E5AB9">
      <w:pPr>
        <w:pStyle w:val="ListParagraph"/>
        <w:numPr>
          <w:ilvl w:val="0"/>
          <w:numId w:val="3"/>
        </w:numPr>
        <w:spacing w:line="256" w:lineRule="auto"/>
        <w:rPr>
          <w:rFonts w:ascii="Times New Roman" w:hAnsi="Times New Roman" w:cs="Times New Roman"/>
        </w:rPr>
      </w:pPr>
      <w:r>
        <w:rPr>
          <w:rFonts w:ascii="Times New Roman" w:hAnsi="Times New Roman" w:cs="Times New Roman"/>
        </w:rPr>
        <w:t xml:space="preserve">Below is a table comparing </w:t>
      </w:r>
      <w:r w:rsidR="00B52481">
        <w:rPr>
          <w:rFonts w:ascii="Times New Roman" w:hAnsi="Times New Roman" w:cs="Times New Roman"/>
        </w:rPr>
        <w:t xml:space="preserve">the results achieved from both </w:t>
      </w:r>
      <w:r w:rsidR="00716800">
        <w:rPr>
          <w:rFonts w:ascii="Times New Roman" w:hAnsi="Times New Roman" w:cs="Times New Roman"/>
        </w:rPr>
        <w:t xml:space="preserve">part 1 with an </w:t>
      </w:r>
      <w:r w:rsidR="00B52481">
        <w:rPr>
          <w:rFonts w:ascii="Times New Roman" w:hAnsi="Times New Roman" w:cs="Times New Roman"/>
        </w:rPr>
        <w:t xml:space="preserve">uncompensated as well as PID from part 2. </w:t>
      </w:r>
    </w:p>
    <w:p w14:paraId="67B037A9" w14:textId="77777777" w:rsidR="00F02D6E" w:rsidRDefault="00F02D6E" w:rsidP="00716800">
      <w:pPr>
        <w:spacing w:line="256" w:lineRule="auto"/>
        <w:rPr>
          <w:rFonts w:ascii="Times New Roman" w:hAnsi="Times New Roman" w:cs="Times New Roman"/>
        </w:rPr>
      </w:pPr>
    </w:p>
    <w:p w14:paraId="072B894C" w14:textId="49BCB673" w:rsidR="0057032D" w:rsidRPr="00447482" w:rsidRDefault="00631317" w:rsidP="00716800">
      <w:pPr>
        <w:spacing w:line="256" w:lineRule="auto"/>
        <w:rPr>
          <w:rFonts w:ascii="Times New Roman" w:hAnsi="Times New Roman" w:cs="Times New Roman"/>
          <w:b/>
        </w:rPr>
      </w:pPr>
      <w:r w:rsidRPr="00447482">
        <w:rPr>
          <w:rFonts w:ascii="Times New Roman" w:hAnsi="Times New Roman" w:cs="Times New Roman"/>
          <w:b/>
        </w:rPr>
        <w:lastRenderedPageBreak/>
        <w:t xml:space="preserve">Table 1.1: </w:t>
      </w:r>
      <w:r w:rsidR="00CC64A1" w:rsidRPr="00447482">
        <w:rPr>
          <w:rFonts w:ascii="Times New Roman" w:hAnsi="Times New Roman" w:cs="Times New Roman"/>
          <w:b/>
        </w:rPr>
        <w:t>Parameters for Uncompensated P</w:t>
      </w:r>
      <w:r w:rsidR="00F02D6E" w:rsidRPr="00447482">
        <w:rPr>
          <w:rFonts w:ascii="Times New Roman" w:hAnsi="Times New Roman" w:cs="Times New Roman"/>
          <w:b/>
        </w:rPr>
        <w:t>roportional and Compensated PID Control</w:t>
      </w:r>
    </w:p>
    <w:tbl>
      <w:tblPr>
        <w:tblStyle w:val="TableGrid"/>
        <w:tblW w:w="0" w:type="auto"/>
        <w:tblLook w:val="04A0" w:firstRow="1" w:lastRow="0" w:firstColumn="1" w:lastColumn="0" w:noHBand="0" w:noVBand="1"/>
      </w:tblPr>
      <w:tblGrid>
        <w:gridCol w:w="1634"/>
        <w:gridCol w:w="1586"/>
        <w:gridCol w:w="1589"/>
        <w:gridCol w:w="1589"/>
        <w:gridCol w:w="1589"/>
        <w:gridCol w:w="1589"/>
      </w:tblGrid>
      <w:tr w:rsidR="00716800" w14:paraId="60F07885" w14:textId="77777777" w:rsidTr="00716800">
        <w:tc>
          <w:tcPr>
            <w:tcW w:w="1596" w:type="dxa"/>
          </w:tcPr>
          <w:p w14:paraId="2231F79B" w14:textId="2567373F" w:rsidR="00716800" w:rsidRDefault="00716800" w:rsidP="00716800">
            <w:pPr>
              <w:spacing w:line="256" w:lineRule="auto"/>
              <w:rPr>
                <w:rFonts w:ascii="Times New Roman" w:hAnsi="Times New Roman" w:cs="Times New Roman"/>
              </w:rPr>
            </w:pPr>
            <w:r>
              <w:rPr>
                <w:rFonts w:ascii="Times New Roman" w:hAnsi="Times New Roman" w:cs="Times New Roman"/>
              </w:rPr>
              <w:t>System Type</w:t>
            </w:r>
          </w:p>
        </w:tc>
        <w:tc>
          <w:tcPr>
            <w:tcW w:w="1596" w:type="dxa"/>
          </w:tcPr>
          <w:p w14:paraId="71F4B7C4" w14:textId="3828B9AF" w:rsidR="00716800" w:rsidRDefault="00716800" w:rsidP="00716800">
            <w:pPr>
              <w:spacing w:line="256" w:lineRule="auto"/>
              <w:rPr>
                <w:rFonts w:ascii="Times New Roman" w:hAnsi="Times New Roman" w:cs="Times New Roman"/>
              </w:rPr>
            </w:pPr>
            <w:r>
              <w:rPr>
                <w:rFonts w:ascii="Times New Roman" w:hAnsi="Times New Roman" w:cs="Times New Roman"/>
              </w:rPr>
              <w:t>PO</w:t>
            </w:r>
            <w:r w:rsidR="00E90C91">
              <w:rPr>
                <w:rFonts w:ascii="Times New Roman" w:hAnsi="Times New Roman" w:cs="Times New Roman"/>
              </w:rPr>
              <w:t xml:space="preserve"> </w:t>
            </w:r>
            <w:r>
              <w:rPr>
                <w:rFonts w:ascii="Times New Roman" w:hAnsi="Times New Roman" w:cs="Times New Roman"/>
              </w:rPr>
              <w:t>(%)</w:t>
            </w:r>
          </w:p>
        </w:tc>
        <w:tc>
          <w:tcPr>
            <w:tcW w:w="1596" w:type="dxa"/>
          </w:tcPr>
          <w:p w14:paraId="543ADED3" w14:textId="608A054A" w:rsidR="00716800" w:rsidRDefault="00716800" w:rsidP="00716800">
            <w:pPr>
              <w:spacing w:line="256" w:lineRule="auto"/>
              <w:rPr>
                <w:rFonts w:ascii="Times New Roman" w:hAnsi="Times New Roman" w:cs="Times New Roman"/>
              </w:rPr>
            </w:pPr>
            <w:r>
              <w:rPr>
                <w:rFonts w:ascii="Times New Roman" w:hAnsi="Times New Roman" w:cs="Times New Roman"/>
              </w:rPr>
              <w:t>Settling Time</w:t>
            </w:r>
            <w:r w:rsidR="00061E13">
              <w:rPr>
                <w:rFonts w:ascii="Times New Roman" w:hAnsi="Times New Roman" w:cs="Times New Roman"/>
              </w:rPr>
              <w:t xml:space="preserve"> (±2%) (s)</w:t>
            </w:r>
          </w:p>
        </w:tc>
        <w:tc>
          <w:tcPr>
            <w:tcW w:w="1596" w:type="dxa"/>
          </w:tcPr>
          <w:p w14:paraId="718331F8" w14:textId="71AC50F8" w:rsidR="00716800" w:rsidRDefault="00CF5D1D" w:rsidP="00716800">
            <w:pPr>
              <w:spacing w:line="256" w:lineRule="auto"/>
              <w:rPr>
                <w:rFonts w:ascii="Times New Roman" w:hAnsi="Times New Roman" w:cs="Times New Roman"/>
              </w:rPr>
            </w:pPr>
            <w:r>
              <w:rPr>
                <w:rFonts w:ascii="Times New Roman" w:hAnsi="Times New Roman" w:cs="Times New Roman"/>
              </w:rPr>
              <w:t>Rise Time (10-90%) (s)</w:t>
            </w:r>
          </w:p>
        </w:tc>
        <w:tc>
          <w:tcPr>
            <w:tcW w:w="1596" w:type="dxa"/>
          </w:tcPr>
          <w:p w14:paraId="5120F7D2" w14:textId="566EB1CA" w:rsidR="00716800" w:rsidRDefault="004B3876" w:rsidP="00716800">
            <w:pPr>
              <w:spacing w:line="256" w:lineRule="auto"/>
              <w:rPr>
                <w:rFonts w:ascii="Times New Roman" w:hAnsi="Times New Roman" w:cs="Times New Roman"/>
              </w:rPr>
            </w:pPr>
            <w:r>
              <w:rPr>
                <w:rFonts w:ascii="Times New Roman" w:hAnsi="Times New Roman" w:cs="Times New Roman"/>
              </w:rPr>
              <w:t>Steady State Error</w:t>
            </w:r>
            <w:r w:rsidR="00E90C91">
              <w:rPr>
                <w:rFonts w:ascii="Times New Roman" w:hAnsi="Times New Roman" w:cs="Times New Roman"/>
              </w:rPr>
              <w:t xml:space="preserve"> </w:t>
            </w:r>
            <w:r w:rsidR="00313AC9">
              <w:rPr>
                <w:rFonts w:ascii="Times New Roman" w:hAnsi="Times New Roman" w:cs="Times New Roman"/>
              </w:rPr>
              <w:t>(Step) (%)</w:t>
            </w:r>
          </w:p>
        </w:tc>
        <w:tc>
          <w:tcPr>
            <w:tcW w:w="1596" w:type="dxa"/>
          </w:tcPr>
          <w:p w14:paraId="78D00F86" w14:textId="213FE423" w:rsidR="00716800" w:rsidRDefault="00313AC9" w:rsidP="00716800">
            <w:pPr>
              <w:spacing w:line="256" w:lineRule="auto"/>
              <w:rPr>
                <w:rFonts w:ascii="Times New Roman" w:hAnsi="Times New Roman" w:cs="Times New Roman"/>
              </w:rPr>
            </w:pPr>
            <w:r>
              <w:rPr>
                <w:rFonts w:ascii="Times New Roman" w:hAnsi="Times New Roman" w:cs="Times New Roman"/>
              </w:rPr>
              <w:t>Steady State Error</w:t>
            </w:r>
            <w:r w:rsidR="00E90C91">
              <w:rPr>
                <w:rFonts w:ascii="Times New Roman" w:hAnsi="Times New Roman" w:cs="Times New Roman"/>
              </w:rPr>
              <w:t xml:space="preserve"> </w:t>
            </w:r>
            <w:r>
              <w:rPr>
                <w:rFonts w:ascii="Times New Roman" w:hAnsi="Times New Roman" w:cs="Times New Roman"/>
              </w:rPr>
              <w:t>(Ramp) (%)</w:t>
            </w:r>
          </w:p>
        </w:tc>
      </w:tr>
      <w:tr w:rsidR="00716800" w14:paraId="05361806" w14:textId="77777777" w:rsidTr="00716800">
        <w:tc>
          <w:tcPr>
            <w:tcW w:w="1596" w:type="dxa"/>
          </w:tcPr>
          <w:p w14:paraId="044C7570" w14:textId="74F5F25C" w:rsidR="00716800" w:rsidRDefault="009010B0" w:rsidP="00716800">
            <w:pPr>
              <w:spacing w:line="256" w:lineRule="auto"/>
              <w:rPr>
                <w:rFonts w:ascii="Times New Roman" w:hAnsi="Times New Roman" w:cs="Times New Roman"/>
              </w:rPr>
            </w:pPr>
            <w:r>
              <w:rPr>
                <w:rFonts w:ascii="Times New Roman" w:hAnsi="Times New Roman" w:cs="Times New Roman"/>
              </w:rPr>
              <w:t>Uncompensated P Control</w:t>
            </w:r>
          </w:p>
        </w:tc>
        <w:tc>
          <w:tcPr>
            <w:tcW w:w="1596" w:type="dxa"/>
          </w:tcPr>
          <w:p w14:paraId="04420B7A" w14:textId="7DBAD057" w:rsidR="00716800" w:rsidRDefault="0038787C" w:rsidP="00716800">
            <w:pPr>
              <w:spacing w:line="256" w:lineRule="auto"/>
              <w:rPr>
                <w:rFonts w:ascii="Times New Roman" w:hAnsi="Times New Roman" w:cs="Times New Roman"/>
              </w:rPr>
            </w:pPr>
            <w:r>
              <w:rPr>
                <w:rFonts w:ascii="Times New Roman" w:hAnsi="Times New Roman" w:cs="Times New Roman"/>
              </w:rPr>
              <w:t>0</w:t>
            </w:r>
          </w:p>
        </w:tc>
        <w:tc>
          <w:tcPr>
            <w:tcW w:w="1596" w:type="dxa"/>
          </w:tcPr>
          <w:p w14:paraId="74BF0D3A" w14:textId="02D403A5" w:rsidR="00716800" w:rsidRDefault="0038787C" w:rsidP="00716800">
            <w:pPr>
              <w:spacing w:line="256" w:lineRule="auto"/>
              <w:rPr>
                <w:rFonts w:ascii="Times New Roman" w:hAnsi="Times New Roman" w:cs="Times New Roman"/>
              </w:rPr>
            </w:pPr>
            <w:r>
              <w:rPr>
                <w:rFonts w:ascii="Times New Roman" w:hAnsi="Times New Roman" w:cs="Times New Roman"/>
              </w:rPr>
              <w:t>0.0001</w:t>
            </w:r>
          </w:p>
        </w:tc>
        <w:tc>
          <w:tcPr>
            <w:tcW w:w="1596" w:type="dxa"/>
          </w:tcPr>
          <w:p w14:paraId="606B55F7" w14:textId="2E49A86A" w:rsidR="00716800" w:rsidRDefault="0038787C" w:rsidP="00716800">
            <w:pPr>
              <w:spacing w:line="256" w:lineRule="auto"/>
              <w:rPr>
                <w:rFonts w:ascii="Times New Roman" w:hAnsi="Times New Roman" w:cs="Times New Roman"/>
              </w:rPr>
            </w:pPr>
            <w:r>
              <w:rPr>
                <w:rFonts w:ascii="Times New Roman" w:hAnsi="Times New Roman" w:cs="Times New Roman"/>
              </w:rPr>
              <w:t>0.1533</w:t>
            </w:r>
          </w:p>
        </w:tc>
        <w:tc>
          <w:tcPr>
            <w:tcW w:w="1596" w:type="dxa"/>
          </w:tcPr>
          <w:p w14:paraId="10CDD427" w14:textId="3406525F" w:rsidR="00716800" w:rsidRDefault="00887741" w:rsidP="00716800">
            <w:pPr>
              <w:spacing w:line="256" w:lineRule="auto"/>
              <w:rPr>
                <w:rFonts w:ascii="Times New Roman" w:hAnsi="Times New Roman" w:cs="Times New Roman"/>
              </w:rPr>
            </w:pPr>
            <w:r>
              <w:rPr>
                <w:rFonts w:ascii="Times New Roman" w:hAnsi="Times New Roman" w:cs="Times New Roman"/>
              </w:rPr>
              <w:t>1.1336</w:t>
            </w:r>
          </w:p>
        </w:tc>
        <w:tc>
          <w:tcPr>
            <w:tcW w:w="1596" w:type="dxa"/>
          </w:tcPr>
          <w:p w14:paraId="43509377" w14:textId="28BB4B38" w:rsidR="00716800" w:rsidRDefault="00A3289F" w:rsidP="00716800">
            <w:pPr>
              <w:spacing w:line="256" w:lineRule="auto"/>
              <w:rPr>
                <w:rFonts w:ascii="Times New Roman" w:hAnsi="Times New Roman" w:cs="Times New Roman"/>
              </w:rPr>
            </w:pPr>
            <w:r>
              <w:rPr>
                <w:rFonts w:ascii="Times New Roman" w:hAnsi="Times New Roman" w:cs="Times New Roman"/>
              </w:rPr>
              <w:t>∞</w:t>
            </w:r>
          </w:p>
        </w:tc>
      </w:tr>
      <w:tr w:rsidR="00716800" w14:paraId="02C71AE3" w14:textId="77777777" w:rsidTr="00716800">
        <w:tc>
          <w:tcPr>
            <w:tcW w:w="1596" w:type="dxa"/>
          </w:tcPr>
          <w:p w14:paraId="07443EDA" w14:textId="76868994" w:rsidR="00716800" w:rsidRDefault="00E8435E" w:rsidP="00716800">
            <w:pPr>
              <w:spacing w:line="256" w:lineRule="auto"/>
              <w:rPr>
                <w:rFonts w:ascii="Times New Roman" w:hAnsi="Times New Roman" w:cs="Times New Roman"/>
              </w:rPr>
            </w:pPr>
            <w:r>
              <w:rPr>
                <w:rFonts w:ascii="Times New Roman" w:hAnsi="Times New Roman" w:cs="Times New Roman"/>
              </w:rPr>
              <w:t>Compensated PID Control</w:t>
            </w:r>
          </w:p>
        </w:tc>
        <w:tc>
          <w:tcPr>
            <w:tcW w:w="1596" w:type="dxa"/>
          </w:tcPr>
          <w:p w14:paraId="602BEC2A" w14:textId="15016B2B" w:rsidR="00716800" w:rsidRDefault="0005183B" w:rsidP="00716800">
            <w:pPr>
              <w:spacing w:line="256" w:lineRule="auto"/>
              <w:rPr>
                <w:rFonts w:ascii="Times New Roman" w:hAnsi="Times New Roman" w:cs="Times New Roman"/>
              </w:rPr>
            </w:pPr>
            <w:r>
              <w:rPr>
                <w:rFonts w:ascii="Times New Roman" w:hAnsi="Times New Roman" w:cs="Times New Roman"/>
              </w:rPr>
              <w:t>5.28</w:t>
            </w:r>
          </w:p>
        </w:tc>
        <w:tc>
          <w:tcPr>
            <w:tcW w:w="1596" w:type="dxa"/>
          </w:tcPr>
          <w:p w14:paraId="100FDF3A" w14:textId="351F58A7" w:rsidR="00716800" w:rsidRDefault="00236E98" w:rsidP="00716800">
            <w:pPr>
              <w:spacing w:line="256" w:lineRule="auto"/>
              <w:rPr>
                <w:rFonts w:ascii="Times New Roman" w:hAnsi="Times New Roman" w:cs="Times New Roman"/>
              </w:rPr>
            </w:pPr>
            <w:r>
              <w:rPr>
                <w:rFonts w:ascii="Times New Roman" w:hAnsi="Times New Roman" w:cs="Times New Roman"/>
              </w:rPr>
              <w:t>0.0002</w:t>
            </w:r>
          </w:p>
        </w:tc>
        <w:tc>
          <w:tcPr>
            <w:tcW w:w="1596" w:type="dxa"/>
          </w:tcPr>
          <w:p w14:paraId="4BF370FD" w14:textId="17455B12" w:rsidR="00716800" w:rsidRDefault="00236E98" w:rsidP="00716800">
            <w:pPr>
              <w:spacing w:line="256" w:lineRule="auto"/>
              <w:rPr>
                <w:rFonts w:ascii="Times New Roman" w:hAnsi="Times New Roman" w:cs="Times New Roman"/>
              </w:rPr>
            </w:pPr>
            <w:r>
              <w:rPr>
                <w:rFonts w:ascii="Times New Roman" w:hAnsi="Times New Roman" w:cs="Times New Roman"/>
              </w:rPr>
              <w:t>2.2</w:t>
            </w:r>
          </w:p>
        </w:tc>
        <w:tc>
          <w:tcPr>
            <w:tcW w:w="1596" w:type="dxa"/>
          </w:tcPr>
          <w:p w14:paraId="5542673C" w14:textId="41BB3973" w:rsidR="00716800" w:rsidRDefault="00236E98" w:rsidP="00716800">
            <w:pPr>
              <w:spacing w:line="256" w:lineRule="auto"/>
              <w:rPr>
                <w:rFonts w:ascii="Times New Roman" w:hAnsi="Times New Roman" w:cs="Times New Roman"/>
              </w:rPr>
            </w:pPr>
            <w:r>
              <w:rPr>
                <w:rFonts w:ascii="Times New Roman" w:hAnsi="Times New Roman" w:cs="Times New Roman"/>
              </w:rPr>
              <w:t>1.0506</w:t>
            </w:r>
          </w:p>
        </w:tc>
        <w:tc>
          <w:tcPr>
            <w:tcW w:w="1596" w:type="dxa"/>
          </w:tcPr>
          <w:p w14:paraId="6F7F5404" w14:textId="34417C96" w:rsidR="00716800" w:rsidRDefault="00A3289F" w:rsidP="00716800">
            <w:pPr>
              <w:spacing w:line="256" w:lineRule="auto"/>
              <w:rPr>
                <w:rFonts w:ascii="Times New Roman" w:hAnsi="Times New Roman" w:cs="Times New Roman"/>
              </w:rPr>
            </w:pPr>
            <w:r>
              <w:rPr>
                <w:rFonts w:ascii="Times New Roman" w:hAnsi="Times New Roman" w:cs="Times New Roman"/>
              </w:rPr>
              <w:t>∞</w:t>
            </w:r>
          </w:p>
        </w:tc>
      </w:tr>
    </w:tbl>
    <w:p w14:paraId="37D3A6A9" w14:textId="77777777" w:rsidR="00716800" w:rsidRPr="00716800" w:rsidRDefault="00716800" w:rsidP="00716800">
      <w:pPr>
        <w:spacing w:line="256" w:lineRule="auto"/>
        <w:rPr>
          <w:rFonts w:ascii="Times New Roman" w:hAnsi="Times New Roman" w:cs="Times New Roman"/>
        </w:rPr>
      </w:pPr>
    </w:p>
    <w:p w14:paraId="5192D7BD" w14:textId="683BBA80" w:rsidR="00971B37" w:rsidRPr="00261956" w:rsidRDefault="00BF5767" w:rsidP="0057032D">
      <w:pPr>
        <w:pStyle w:val="ListParagraph"/>
        <w:numPr>
          <w:ilvl w:val="0"/>
          <w:numId w:val="3"/>
        </w:numPr>
        <w:spacing w:line="256" w:lineRule="auto"/>
        <w:rPr>
          <w:rFonts w:ascii="Times New Roman" w:hAnsi="Times New Roman" w:cs="Times New Roman"/>
        </w:rPr>
      </w:pPr>
      <w:r w:rsidRPr="00261956">
        <w:rPr>
          <w:rFonts w:ascii="Times New Roman" w:hAnsi="Times New Roman" w:cs="Times New Roman"/>
        </w:rPr>
        <w:t xml:space="preserve">The system type is </w:t>
      </w:r>
      <w:r w:rsidR="00261956" w:rsidRPr="00261956">
        <w:rPr>
          <w:rFonts w:ascii="Times New Roman" w:hAnsi="Times New Roman" w:cs="Times New Roman"/>
        </w:rPr>
        <w:t>a</w:t>
      </w:r>
      <w:r w:rsidR="00583D14" w:rsidRPr="00261956">
        <w:rPr>
          <w:rFonts w:ascii="Times New Roman" w:hAnsi="Times New Roman" w:cs="Times New Roman"/>
        </w:rPr>
        <w:t xml:space="preserve"> Type 0</w:t>
      </w:r>
      <w:r w:rsidRPr="00261956">
        <w:rPr>
          <w:rFonts w:ascii="Times New Roman" w:hAnsi="Times New Roman" w:cs="Times New Roman"/>
        </w:rPr>
        <w:t>, as it is evident by observing the step and ramp response of the syste</w:t>
      </w:r>
      <w:r w:rsidR="00261956">
        <w:rPr>
          <w:rFonts w:ascii="Times New Roman" w:hAnsi="Times New Roman" w:cs="Times New Roman"/>
        </w:rPr>
        <w:t>m</w:t>
      </w:r>
      <w:r w:rsidRPr="00261956">
        <w:rPr>
          <w:rFonts w:ascii="Times New Roman" w:hAnsi="Times New Roman" w:cs="Times New Roman"/>
        </w:rPr>
        <w:t xml:space="preserve">. </w:t>
      </w:r>
      <w:r w:rsidR="00261956">
        <w:rPr>
          <w:rFonts w:ascii="Times New Roman" w:hAnsi="Times New Roman" w:cs="Times New Roman"/>
        </w:rPr>
        <w:t>The steady state error</w:t>
      </w:r>
      <w:r w:rsidR="000354D9">
        <w:rPr>
          <w:rFonts w:ascii="Times New Roman" w:hAnsi="Times New Roman" w:cs="Times New Roman"/>
        </w:rPr>
        <w:t xml:space="preserve"> of the system response backed the </w:t>
      </w:r>
      <w:r w:rsidR="00591CA0">
        <w:rPr>
          <w:rFonts w:ascii="Times New Roman" w:hAnsi="Times New Roman" w:cs="Times New Roman"/>
        </w:rPr>
        <w:t>system type</w:t>
      </w:r>
      <w:r w:rsidR="003E2CBB">
        <w:rPr>
          <w:rFonts w:ascii="Times New Roman" w:hAnsi="Times New Roman" w:cs="Times New Roman"/>
        </w:rPr>
        <w:t xml:space="preserve">. </w:t>
      </w:r>
      <w:r w:rsidR="00967B24">
        <w:rPr>
          <w:rFonts w:ascii="Times New Roman" w:hAnsi="Times New Roman" w:cs="Times New Roman"/>
        </w:rPr>
        <w:t>In Type 0, the steady state error of the positional gain is always a constant value</w:t>
      </w:r>
      <w:r w:rsidR="00960434">
        <w:rPr>
          <w:rFonts w:ascii="Times New Roman" w:hAnsi="Times New Roman" w:cs="Times New Roman"/>
        </w:rPr>
        <w:t xml:space="preserve">. </w:t>
      </w:r>
      <w:r w:rsidR="00720219">
        <w:rPr>
          <w:rFonts w:ascii="Times New Roman" w:hAnsi="Times New Roman" w:cs="Times New Roman"/>
        </w:rPr>
        <w:t xml:space="preserve">The </w:t>
      </w:r>
      <w:r w:rsidR="00F74FDB">
        <w:rPr>
          <w:rFonts w:ascii="Times New Roman" w:hAnsi="Times New Roman" w:cs="Times New Roman"/>
        </w:rPr>
        <w:t xml:space="preserve">step and ramp response conform to the expected values </w:t>
      </w:r>
      <w:r w:rsidR="00EC06BF">
        <w:rPr>
          <w:rFonts w:ascii="Times New Roman" w:hAnsi="Times New Roman" w:cs="Times New Roman"/>
        </w:rPr>
        <w:t>for Type 0</w:t>
      </w:r>
      <w:r w:rsidR="003B3BAC">
        <w:rPr>
          <w:rFonts w:ascii="Times New Roman" w:hAnsi="Times New Roman" w:cs="Times New Roman"/>
        </w:rPr>
        <w:t xml:space="preserve">. </w:t>
      </w:r>
      <w:r w:rsidR="003B3BAC">
        <w:rPr>
          <w:rFonts w:ascii="Times New Roman" w:hAnsi="Times New Roman" w:cs="Times New Roman"/>
        </w:rPr>
        <w:t>This is corroborated by the values in Table 1.1.</w:t>
      </w:r>
      <w:r w:rsidR="003B3BAC">
        <w:rPr>
          <w:rFonts w:ascii="Times New Roman" w:hAnsi="Times New Roman" w:cs="Times New Roman"/>
        </w:rPr>
        <w:t xml:space="preserve"> Also, a system </w:t>
      </w:r>
      <w:r w:rsidR="00E90C91">
        <w:rPr>
          <w:rFonts w:ascii="Times New Roman" w:hAnsi="Times New Roman" w:cs="Times New Roman"/>
        </w:rPr>
        <w:t>T</w:t>
      </w:r>
      <w:r w:rsidR="003B3BAC">
        <w:rPr>
          <w:rFonts w:ascii="Times New Roman" w:hAnsi="Times New Roman" w:cs="Times New Roman"/>
        </w:rPr>
        <w:t>ype 0 has an infinite steady</w:t>
      </w:r>
      <w:bookmarkStart w:id="0" w:name="_GoBack"/>
      <w:bookmarkEnd w:id="0"/>
      <w:r w:rsidR="003B3BAC">
        <w:rPr>
          <w:rFonts w:ascii="Times New Roman" w:hAnsi="Times New Roman" w:cs="Times New Roman"/>
        </w:rPr>
        <w:t xml:space="preserve"> state error unlike Type </w:t>
      </w:r>
      <w:r w:rsidR="00E90C91">
        <w:rPr>
          <w:rFonts w:ascii="Times New Roman" w:hAnsi="Times New Roman" w:cs="Times New Roman"/>
        </w:rPr>
        <w:t xml:space="preserve">1 which has a constant ramp response. </w:t>
      </w:r>
    </w:p>
    <w:p w14:paraId="2CE6212C" w14:textId="77777777" w:rsidR="00A46075" w:rsidRDefault="00A46075">
      <w:pPr>
        <w:spacing w:line="256" w:lineRule="auto"/>
        <w:rPr>
          <w:rFonts w:ascii="Times New Roman" w:hAnsi="Times New Roman" w:cs="Times New Roman"/>
          <w:b/>
        </w:rPr>
      </w:pPr>
    </w:p>
    <w:p w14:paraId="172F876F" w14:textId="77777777" w:rsidR="00A46075" w:rsidRDefault="00A46075">
      <w:pPr>
        <w:spacing w:line="256" w:lineRule="auto"/>
        <w:rPr>
          <w:rFonts w:ascii="Times New Roman" w:hAnsi="Times New Roman" w:cs="Times New Roman"/>
          <w:b/>
        </w:rPr>
      </w:pPr>
    </w:p>
    <w:p w14:paraId="6EB0EC6B" w14:textId="6CAA753B" w:rsidR="006B4ED9" w:rsidRDefault="006B4ED9" w:rsidP="006B4ED9">
      <w:pPr>
        <w:spacing w:line="256" w:lineRule="auto"/>
        <w:rPr>
          <w:rFonts w:ascii="Times New Roman" w:eastAsia="Times New Roman" w:hAnsi="Times New Roman" w:cs="Times New Roman"/>
          <w:b/>
        </w:rPr>
      </w:pPr>
      <w:r w:rsidRPr="008B67BA">
        <w:rPr>
          <w:rFonts w:ascii="Times New Roman" w:eastAsia="Times New Roman" w:hAnsi="Times New Roman" w:cs="Times New Roman"/>
          <w:b/>
        </w:rPr>
        <w:t xml:space="preserve">Part </w:t>
      </w:r>
      <w:r>
        <w:rPr>
          <w:rFonts w:ascii="Times New Roman" w:eastAsia="Times New Roman" w:hAnsi="Times New Roman" w:cs="Times New Roman"/>
          <w:b/>
        </w:rPr>
        <w:t>2</w:t>
      </w:r>
      <w:r w:rsidRPr="008B67BA">
        <w:rPr>
          <w:rFonts w:ascii="Times New Roman" w:eastAsia="Times New Roman" w:hAnsi="Times New Roman" w:cs="Times New Roman"/>
          <w:b/>
        </w:rPr>
        <w:t xml:space="preserve">: </w:t>
      </w:r>
      <w:r>
        <w:rPr>
          <w:rFonts w:ascii="Times New Roman" w:eastAsia="Times New Roman" w:hAnsi="Times New Roman" w:cs="Times New Roman"/>
          <w:b/>
        </w:rPr>
        <w:t>C</w:t>
      </w:r>
      <w:r w:rsidRPr="008B67BA">
        <w:rPr>
          <w:rFonts w:ascii="Times New Roman" w:eastAsia="Times New Roman" w:hAnsi="Times New Roman" w:cs="Times New Roman"/>
          <w:b/>
        </w:rPr>
        <w:t>ompensated Servo Module Response</w:t>
      </w:r>
    </w:p>
    <w:p w14:paraId="160DAB1A" w14:textId="15FC700F" w:rsidR="006046D7" w:rsidRPr="008B67BA" w:rsidRDefault="00447482" w:rsidP="00E43A72">
      <w:pPr>
        <w:spacing w:after="200"/>
        <w:ind w:left="720"/>
        <w:rPr>
          <w:rFonts w:ascii="Times New Roman" w:hAnsi="Times New Roman" w:cs="Times New Roman"/>
        </w:rPr>
      </w:pPr>
      <w:r w:rsidRPr="008B67BA">
        <w:rPr>
          <w:rFonts w:ascii="Times New Roman" w:hAnsi="Times New Roman" w:cs="Times New Roman"/>
          <w:noProof/>
        </w:rPr>
        <w:drawing>
          <wp:anchor distT="114300" distB="114300" distL="114300" distR="114300" simplePos="0" relativeHeight="251647488" behindDoc="0" locked="0" layoutInCell="1" hidden="0" allowOverlap="1" wp14:anchorId="160DAC0F" wp14:editId="160DAC10">
            <wp:simplePos x="0" y="0"/>
            <wp:positionH relativeFrom="column">
              <wp:posOffset>1352550</wp:posOffset>
            </wp:positionH>
            <wp:positionV relativeFrom="paragraph">
              <wp:posOffset>485775</wp:posOffset>
            </wp:positionV>
            <wp:extent cx="3077483" cy="2747963"/>
            <wp:effectExtent l="0" t="0" r="0" b="0"/>
            <wp:wrapTopAndBottom distT="114300" distB="11430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077483" cy="2747963"/>
                    </a:xfrm>
                    <a:prstGeom prst="rect">
                      <a:avLst/>
                    </a:prstGeom>
                    <a:ln/>
                  </pic:spPr>
                </pic:pic>
              </a:graphicData>
            </a:graphic>
          </wp:anchor>
        </w:drawing>
      </w:r>
    </w:p>
    <w:p w14:paraId="160DAB1B" w14:textId="77777777" w:rsidR="006046D7" w:rsidRPr="008B67BA" w:rsidRDefault="00447482">
      <w:pPr>
        <w:rPr>
          <w:rFonts w:ascii="Times New Roman" w:hAnsi="Times New Roman" w:cs="Times New Roman"/>
        </w:rPr>
      </w:pPr>
      <w:r w:rsidRPr="008B67BA">
        <w:rPr>
          <w:rFonts w:ascii="Times New Roman" w:hAnsi="Times New Roman" w:cs="Times New Roman"/>
        </w:rPr>
        <w:tab/>
      </w:r>
      <w:r w:rsidRPr="008B67BA">
        <w:rPr>
          <w:rFonts w:ascii="Times New Roman" w:hAnsi="Times New Roman" w:cs="Times New Roman"/>
        </w:rPr>
        <w:tab/>
        <w:t>Figure 1: Compensated Proportional step response for gain= 3</w:t>
      </w:r>
    </w:p>
    <w:p w14:paraId="160DAB1C" w14:textId="77777777" w:rsidR="006046D7" w:rsidRPr="008B67BA" w:rsidRDefault="00447482">
      <w:pPr>
        <w:spacing w:after="160" w:line="256" w:lineRule="auto"/>
        <w:jc w:val="center"/>
        <w:rPr>
          <w:rFonts w:ascii="Times New Roman" w:hAnsi="Times New Roman" w:cs="Times New Roman"/>
        </w:rPr>
      </w:pPr>
      <w:r w:rsidRPr="008B67BA">
        <w:rPr>
          <w:rFonts w:ascii="Times New Roman" w:hAnsi="Times New Roman" w:cs="Times New Roman"/>
        </w:rPr>
        <w:lastRenderedPageBreak/>
        <w:t>Figure 2: Compensated PID step response for critical gain= 35</w:t>
      </w:r>
      <w:r w:rsidRPr="008B67BA">
        <w:rPr>
          <w:rFonts w:ascii="Times New Roman" w:hAnsi="Times New Roman" w:cs="Times New Roman"/>
          <w:noProof/>
        </w:rPr>
        <w:drawing>
          <wp:anchor distT="114300" distB="114300" distL="114300" distR="114300" simplePos="0" relativeHeight="251649536" behindDoc="0" locked="0" layoutInCell="1" hidden="0" allowOverlap="1" wp14:anchorId="160DAC11" wp14:editId="160DAC12">
            <wp:simplePos x="0" y="0"/>
            <wp:positionH relativeFrom="column">
              <wp:posOffset>1352550</wp:posOffset>
            </wp:positionH>
            <wp:positionV relativeFrom="paragraph">
              <wp:posOffset>114300</wp:posOffset>
            </wp:positionV>
            <wp:extent cx="3076575" cy="2748177"/>
            <wp:effectExtent l="0" t="0" r="0" b="0"/>
            <wp:wrapTopAndBottom distT="114300" distB="11430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3076575" cy="2748177"/>
                    </a:xfrm>
                    <a:prstGeom prst="rect">
                      <a:avLst/>
                    </a:prstGeom>
                    <a:ln/>
                  </pic:spPr>
                </pic:pic>
              </a:graphicData>
            </a:graphic>
          </wp:anchor>
        </w:drawing>
      </w:r>
    </w:p>
    <w:p w14:paraId="160DAB1D" w14:textId="77777777" w:rsidR="006046D7" w:rsidRPr="008B67BA" w:rsidRDefault="00447482">
      <w:pPr>
        <w:spacing w:after="200"/>
        <w:ind w:firstLine="720"/>
        <w:jc w:val="center"/>
        <w:rPr>
          <w:rFonts w:ascii="Times New Roman" w:hAnsi="Times New Roman" w:cs="Times New Roman"/>
        </w:rPr>
      </w:pPr>
      <w:r w:rsidRPr="008B67BA">
        <w:rPr>
          <w:rFonts w:ascii="Times New Roman" w:hAnsi="Times New Roman" w:cs="Times New Roman"/>
        </w:rPr>
        <w:lastRenderedPageBreak/>
        <w:t>Figure 3: Proportional Comp</w:t>
      </w:r>
      <w:r w:rsidRPr="008B67BA">
        <w:rPr>
          <w:rFonts w:ascii="Times New Roman" w:hAnsi="Times New Roman" w:cs="Times New Roman"/>
        </w:rPr>
        <w:t>ensated Ramp response with gain = 5</w:t>
      </w:r>
      <w:r w:rsidRPr="008B67BA">
        <w:rPr>
          <w:rFonts w:ascii="Times New Roman" w:hAnsi="Times New Roman" w:cs="Times New Roman"/>
          <w:noProof/>
        </w:rPr>
        <w:drawing>
          <wp:anchor distT="114300" distB="114300" distL="114300" distR="114300" simplePos="0" relativeHeight="251651584" behindDoc="0" locked="0" layoutInCell="1" hidden="0" allowOverlap="1" wp14:anchorId="160DAC13" wp14:editId="160DAC14">
            <wp:simplePos x="0" y="0"/>
            <wp:positionH relativeFrom="column">
              <wp:posOffset>1300163</wp:posOffset>
            </wp:positionH>
            <wp:positionV relativeFrom="paragraph">
              <wp:posOffset>114300</wp:posOffset>
            </wp:positionV>
            <wp:extent cx="3338513" cy="2975631"/>
            <wp:effectExtent l="0" t="0" r="0" b="0"/>
            <wp:wrapTopAndBottom distT="114300" distB="11430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3338513" cy="2975631"/>
                    </a:xfrm>
                    <a:prstGeom prst="rect">
                      <a:avLst/>
                    </a:prstGeom>
                    <a:ln/>
                  </pic:spPr>
                </pic:pic>
              </a:graphicData>
            </a:graphic>
          </wp:anchor>
        </w:drawing>
      </w:r>
      <w:r w:rsidRPr="008B67BA">
        <w:rPr>
          <w:rFonts w:ascii="Times New Roman" w:hAnsi="Times New Roman" w:cs="Times New Roman"/>
          <w:noProof/>
        </w:rPr>
        <w:drawing>
          <wp:anchor distT="114300" distB="114300" distL="114300" distR="114300" simplePos="0" relativeHeight="251653632" behindDoc="0" locked="0" layoutInCell="1" hidden="0" allowOverlap="1" wp14:anchorId="160DAC15" wp14:editId="0AECDE07">
            <wp:simplePos x="0" y="0"/>
            <wp:positionH relativeFrom="column">
              <wp:posOffset>1285875</wp:posOffset>
            </wp:positionH>
            <wp:positionV relativeFrom="paragraph">
              <wp:posOffset>3533775</wp:posOffset>
            </wp:positionV>
            <wp:extent cx="3385285" cy="3024188"/>
            <wp:effectExtent l="0" t="0" r="0" b="0"/>
            <wp:wrapTopAndBottom distT="114300" distB="11430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3385285" cy="3024188"/>
                    </a:xfrm>
                    <a:prstGeom prst="rect">
                      <a:avLst/>
                    </a:prstGeom>
                    <a:ln/>
                  </pic:spPr>
                </pic:pic>
              </a:graphicData>
            </a:graphic>
          </wp:anchor>
        </w:drawing>
      </w:r>
    </w:p>
    <w:p w14:paraId="160DAB1E" w14:textId="77777777" w:rsidR="006046D7" w:rsidRPr="008B67BA" w:rsidRDefault="00447482">
      <w:pPr>
        <w:spacing w:after="200"/>
        <w:ind w:firstLine="720"/>
        <w:rPr>
          <w:rFonts w:ascii="Times New Roman" w:hAnsi="Times New Roman" w:cs="Times New Roman"/>
        </w:rPr>
      </w:pPr>
      <w:r w:rsidRPr="008B67BA">
        <w:rPr>
          <w:rFonts w:ascii="Times New Roman" w:hAnsi="Times New Roman" w:cs="Times New Roman"/>
        </w:rPr>
        <w:t>Figure 4: Proportional Ramp response with in the dead zone with very low gain</w:t>
      </w:r>
    </w:p>
    <w:p w14:paraId="160DAB1F" w14:textId="77777777" w:rsidR="006046D7" w:rsidRPr="008B67BA" w:rsidRDefault="006046D7">
      <w:pPr>
        <w:spacing w:after="200"/>
        <w:ind w:firstLine="720"/>
        <w:rPr>
          <w:rFonts w:ascii="Times New Roman" w:hAnsi="Times New Roman" w:cs="Times New Roman"/>
        </w:rPr>
      </w:pPr>
    </w:p>
    <w:p w14:paraId="160DAB20" w14:textId="77777777" w:rsidR="006046D7" w:rsidRPr="008B67BA" w:rsidRDefault="006046D7">
      <w:pPr>
        <w:spacing w:after="200"/>
        <w:ind w:firstLine="720"/>
        <w:rPr>
          <w:rFonts w:ascii="Times New Roman" w:hAnsi="Times New Roman" w:cs="Times New Roman"/>
        </w:rPr>
      </w:pPr>
    </w:p>
    <w:p w14:paraId="160DAB21" w14:textId="77777777" w:rsidR="006046D7" w:rsidRPr="008B67BA" w:rsidRDefault="006046D7">
      <w:pPr>
        <w:spacing w:after="200"/>
        <w:ind w:firstLine="720"/>
        <w:rPr>
          <w:rFonts w:ascii="Times New Roman" w:hAnsi="Times New Roman" w:cs="Times New Roman"/>
        </w:rPr>
      </w:pPr>
    </w:p>
    <w:p w14:paraId="160DAB22" w14:textId="77777777" w:rsidR="006046D7" w:rsidRPr="008B67BA" w:rsidRDefault="006046D7">
      <w:pPr>
        <w:spacing w:after="200"/>
        <w:ind w:firstLine="720"/>
        <w:rPr>
          <w:rFonts w:ascii="Times New Roman" w:hAnsi="Times New Roman" w:cs="Times New Roman"/>
        </w:rPr>
      </w:pPr>
    </w:p>
    <w:p w14:paraId="769AF92C" w14:textId="77777777" w:rsidR="00C7603D" w:rsidRDefault="00447482" w:rsidP="00C7603D">
      <w:pPr>
        <w:pStyle w:val="ListParagraph"/>
        <w:numPr>
          <w:ilvl w:val="0"/>
          <w:numId w:val="1"/>
        </w:numPr>
        <w:spacing w:after="200"/>
        <w:rPr>
          <w:rFonts w:ascii="Times New Roman" w:hAnsi="Times New Roman" w:cs="Times New Roman"/>
        </w:rPr>
      </w:pPr>
      <w:r w:rsidRPr="00C7603D">
        <w:rPr>
          <w:rFonts w:ascii="Times New Roman" w:hAnsi="Times New Roman" w:cs="Times New Roman"/>
        </w:rPr>
        <w:t>The proportional controller could not meet the specifications o</w:t>
      </w:r>
      <w:r w:rsidRPr="00C7603D">
        <w:rPr>
          <w:rFonts w:ascii="Times New Roman" w:hAnsi="Times New Roman" w:cs="Times New Roman"/>
        </w:rPr>
        <w:t xml:space="preserve">f the rise </w:t>
      </w:r>
      <w:proofErr w:type="spellStart"/>
      <w:proofErr w:type="gramStart"/>
      <w:r w:rsidRPr="00C7603D">
        <w:rPr>
          <w:rFonts w:ascii="Times New Roman" w:hAnsi="Times New Roman" w:cs="Times New Roman"/>
        </w:rPr>
        <w:t>time,PO</w:t>
      </w:r>
      <w:proofErr w:type="spellEnd"/>
      <w:proofErr w:type="gramEnd"/>
      <w:r w:rsidRPr="00C7603D">
        <w:rPr>
          <w:rFonts w:ascii="Times New Roman" w:hAnsi="Times New Roman" w:cs="Times New Roman"/>
        </w:rPr>
        <w:t>, and settling time as stated at the beginning of the experiment. However, the PID controller met the requirements closely as steady state error was brought to a minimal, because of the integral control. The difference can be noted betwee</w:t>
      </w:r>
      <w:r w:rsidRPr="00C7603D">
        <w:rPr>
          <w:rFonts w:ascii="Times New Roman" w:hAnsi="Times New Roman" w:cs="Times New Roman"/>
        </w:rPr>
        <w:t>n Figure 2 and 3 against Figure 1 for step input.</w:t>
      </w:r>
    </w:p>
    <w:p w14:paraId="160DAB26" w14:textId="2BFB6D82" w:rsidR="006046D7" w:rsidRPr="00C7603D" w:rsidRDefault="00447482" w:rsidP="00C7603D">
      <w:pPr>
        <w:pStyle w:val="ListParagraph"/>
        <w:numPr>
          <w:ilvl w:val="0"/>
          <w:numId w:val="1"/>
        </w:numPr>
        <w:spacing w:after="200"/>
        <w:rPr>
          <w:rFonts w:ascii="Times New Roman" w:hAnsi="Times New Roman" w:cs="Times New Roman"/>
        </w:rPr>
      </w:pPr>
      <w:r w:rsidRPr="00C7603D">
        <w:rPr>
          <w:rFonts w:ascii="Times New Roman" w:hAnsi="Times New Roman" w:cs="Times New Roman"/>
        </w:rPr>
        <w:t>The Ziegler Nichols Ultimate gain method was used to process the PID parameter</w:t>
      </w:r>
      <w:r w:rsidRPr="00C7603D">
        <w:rPr>
          <w:rFonts w:ascii="Times New Roman" w:hAnsi="Times New Roman" w:cs="Times New Roman"/>
        </w:rPr>
        <w:t xml:space="preserve"> </w:t>
      </w:r>
      <w:proofErr w:type="spellStart"/>
      <w:proofErr w:type="gramStart"/>
      <w:r w:rsidRPr="00C7603D">
        <w:rPr>
          <w:rFonts w:ascii="Times New Roman" w:hAnsi="Times New Roman" w:cs="Times New Roman"/>
        </w:rPr>
        <w:t>Kp,Ti</w:t>
      </w:r>
      <w:proofErr w:type="spellEnd"/>
      <w:proofErr w:type="gramEnd"/>
      <w:r w:rsidRPr="00C7603D">
        <w:rPr>
          <w:rFonts w:ascii="Times New Roman" w:hAnsi="Times New Roman" w:cs="Times New Roman"/>
        </w:rPr>
        <w:t xml:space="preserve"> and Td using the modified method formulas. The controller had a </w:t>
      </w:r>
      <w:r w:rsidR="00CC0286">
        <w:rPr>
          <w:rFonts w:ascii="Times New Roman" w:hAnsi="Times New Roman" w:cs="Times New Roman"/>
        </w:rPr>
        <w:t>115</w:t>
      </w:r>
      <w:r w:rsidRPr="00C7603D">
        <w:rPr>
          <w:rFonts w:ascii="Times New Roman" w:hAnsi="Times New Roman" w:cs="Times New Roman"/>
        </w:rPr>
        <w:t xml:space="preserve"> degree step </w:t>
      </w:r>
      <w:proofErr w:type="spellStart"/>
      <w:proofErr w:type="gramStart"/>
      <w:r w:rsidRPr="00C7603D">
        <w:rPr>
          <w:rFonts w:ascii="Times New Roman" w:hAnsi="Times New Roman" w:cs="Times New Roman"/>
        </w:rPr>
        <w:t>input,and</w:t>
      </w:r>
      <w:proofErr w:type="spellEnd"/>
      <w:proofErr w:type="gramEnd"/>
      <w:r w:rsidRPr="00C7603D">
        <w:rPr>
          <w:rFonts w:ascii="Times New Roman" w:hAnsi="Times New Roman" w:cs="Times New Roman"/>
        </w:rPr>
        <w:t xml:space="preserve"> a marginally stable gain was found that was taken as 35,as shown in Figure 2. The period of oscillation was taken measured from the graph and was found as 0.05 </w:t>
      </w:r>
      <w:r w:rsidRPr="00C7603D">
        <w:rPr>
          <w:rFonts w:ascii="Times New Roman" w:hAnsi="Times New Roman" w:cs="Times New Roman"/>
        </w:rPr>
        <w:t xml:space="preserve">seconds (from 385.40 seconds to 385.35). Using these values, the rest of </w:t>
      </w:r>
      <w:proofErr w:type="gramStart"/>
      <w:r w:rsidRPr="00C7603D">
        <w:rPr>
          <w:rFonts w:ascii="Times New Roman" w:hAnsi="Times New Roman" w:cs="Times New Roman"/>
        </w:rPr>
        <w:t>the a</w:t>
      </w:r>
      <w:proofErr w:type="gramEnd"/>
      <w:r w:rsidRPr="00C7603D">
        <w:rPr>
          <w:rFonts w:ascii="Times New Roman" w:hAnsi="Times New Roman" w:cs="Times New Roman"/>
        </w:rPr>
        <w:t xml:space="preserve"> parameters were determined for the PID controller using the following equations:</w:t>
      </w:r>
    </w:p>
    <w:p w14:paraId="160DAB27" w14:textId="77777777" w:rsidR="006046D7" w:rsidRPr="008B67BA" w:rsidRDefault="00447482">
      <w:pPr>
        <w:spacing w:after="200" w:line="256" w:lineRule="auto"/>
        <w:ind w:firstLine="720"/>
        <w:jc w:val="both"/>
        <w:rPr>
          <w:rFonts w:ascii="Times New Roman" w:hAnsi="Times New Roman" w:cs="Times New Roman"/>
        </w:rPr>
      </w:pPr>
      <w:r w:rsidRPr="008B67BA">
        <w:rPr>
          <w:rFonts w:ascii="Times New Roman" w:hAnsi="Times New Roman" w:cs="Times New Roman"/>
        </w:rPr>
        <w:t>K= 0.6Ku</w:t>
      </w:r>
      <w:r w:rsidRPr="008B67BA">
        <w:rPr>
          <w:rFonts w:ascii="Times New Roman" w:hAnsi="Times New Roman" w:cs="Times New Roman"/>
        </w:rPr>
        <w:tab/>
      </w:r>
      <w:proofErr w:type="spellStart"/>
      <w:r w:rsidRPr="008B67BA">
        <w:rPr>
          <w:rFonts w:ascii="Times New Roman" w:hAnsi="Times New Roman" w:cs="Times New Roman"/>
        </w:rPr>
        <w:t>Ti</w:t>
      </w:r>
      <w:proofErr w:type="spellEnd"/>
      <w:r w:rsidRPr="008B67BA">
        <w:rPr>
          <w:rFonts w:ascii="Times New Roman" w:hAnsi="Times New Roman" w:cs="Times New Roman"/>
        </w:rPr>
        <w:t xml:space="preserve"> = Pu/2    Td = Pu/B</w:t>
      </w:r>
    </w:p>
    <w:p w14:paraId="160DAB28" w14:textId="77777777" w:rsidR="006046D7" w:rsidRPr="008B67BA" w:rsidRDefault="006046D7">
      <w:pPr>
        <w:spacing w:after="200" w:line="256" w:lineRule="auto"/>
        <w:ind w:firstLine="720"/>
        <w:jc w:val="both"/>
        <w:rPr>
          <w:rFonts w:ascii="Times New Roman" w:hAnsi="Times New Roman" w:cs="Times New Roman"/>
        </w:rPr>
      </w:pPr>
    </w:p>
    <w:p w14:paraId="160DAB29" w14:textId="77777777" w:rsidR="006046D7" w:rsidRPr="008B67BA" w:rsidRDefault="00447482">
      <w:pPr>
        <w:spacing w:after="160" w:line="256" w:lineRule="auto"/>
        <w:jc w:val="both"/>
        <w:rPr>
          <w:rFonts w:ascii="Times New Roman" w:hAnsi="Times New Roman" w:cs="Times New Roman"/>
        </w:rPr>
      </w:pPr>
      <w:r w:rsidRPr="008B67BA">
        <w:rPr>
          <w:rFonts w:ascii="Times New Roman" w:hAnsi="Times New Roman" w:cs="Times New Roman"/>
        </w:rPr>
        <w:t>3) Did you experiment with the Anti-Windup Controller setting? Did it make a difference in your compensated system response?</w:t>
      </w:r>
      <w:r w:rsidRPr="008B67BA">
        <w:rPr>
          <w:rFonts w:ascii="Times New Roman" w:hAnsi="Times New Roman" w:cs="Times New Roman"/>
          <w:noProof/>
        </w:rPr>
        <w:drawing>
          <wp:anchor distT="114300" distB="114300" distL="114300" distR="114300" simplePos="0" relativeHeight="251655680" behindDoc="0" locked="0" layoutInCell="1" hidden="0" allowOverlap="1" wp14:anchorId="160DAC17" wp14:editId="160DAC18">
            <wp:simplePos x="0" y="0"/>
            <wp:positionH relativeFrom="column">
              <wp:posOffset>914400</wp:posOffset>
            </wp:positionH>
            <wp:positionV relativeFrom="paragraph">
              <wp:posOffset>476250</wp:posOffset>
            </wp:positionV>
            <wp:extent cx="3863637" cy="3443288"/>
            <wp:effectExtent l="0" t="0" r="0" b="0"/>
            <wp:wrapTopAndBottom distT="114300" distB="11430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3863637" cy="3443288"/>
                    </a:xfrm>
                    <a:prstGeom prst="rect">
                      <a:avLst/>
                    </a:prstGeom>
                    <a:ln/>
                  </pic:spPr>
                </pic:pic>
              </a:graphicData>
            </a:graphic>
          </wp:anchor>
        </w:drawing>
      </w:r>
    </w:p>
    <w:p w14:paraId="160DAB2A" w14:textId="77777777" w:rsidR="006046D7" w:rsidRPr="008B67BA" w:rsidRDefault="00447482">
      <w:pPr>
        <w:spacing w:after="200" w:line="256" w:lineRule="auto"/>
        <w:jc w:val="both"/>
        <w:rPr>
          <w:rFonts w:ascii="Times New Roman" w:hAnsi="Times New Roman" w:cs="Times New Roman"/>
        </w:rPr>
      </w:pPr>
      <w:r w:rsidRPr="008B67BA">
        <w:rPr>
          <w:rFonts w:ascii="Times New Roman" w:hAnsi="Times New Roman" w:cs="Times New Roman"/>
        </w:rPr>
        <w:tab/>
      </w:r>
      <w:r w:rsidRPr="008B67BA">
        <w:rPr>
          <w:rFonts w:ascii="Times New Roman" w:hAnsi="Times New Roman" w:cs="Times New Roman"/>
        </w:rPr>
        <w:tab/>
      </w:r>
      <w:r w:rsidRPr="008B67BA">
        <w:rPr>
          <w:rFonts w:ascii="Times New Roman" w:hAnsi="Times New Roman" w:cs="Times New Roman"/>
        </w:rPr>
        <w:tab/>
      </w:r>
      <w:r w:rsidRPr="008B67BA">
        <w:rPr>
          <w:rFonts w:ascii="Times New Roman" w:hAnsi="Times New Roman" w:cs="Times New Roman"/>
        </w:rPr>
        <w:tab/>
        <w:t>Figure 5: PIDA step input response</w:t>
      </w:r>
    </w:p>
    <w:p w14:paraId="160DAB2B" w14:textId="77777777" w:rsidR="006046D7" w:rsidRPr="008B67BA" w:rsidRDefault="00447482">
      <w:pPr>
        <w:spacing w:after="200" w:line="256" w:lineRule="auto"/>
        <w:jc w:val="both"/>
        <w:rPr>
          <w:rFonts w:ascii="Times New Roman" w:hAnsi="Times New Roman" w:cs="Times New Roman"/>
        </w:rPr>
      </w:pPr>
      <w:r w:rsidRPr="008B67BA">
        <w:rPr>
          <w:rFonts w:ascii="Times New Roman" w:hAnsi="Times New Roman" w:cs="Times New Roman"/>
        </w:rPr>
        <w:lastRenderedPageBreak/>
        <w:tab/>
      </w:r>
      <w:r w:rsidRPr="008B67BA">
        <w:rPr>
          <w:rFonts w:ascii="Times New Roman" w:hAnsi="Times New Roman" w:cs="Times New Roman"/>
        </w:rPr>
        <w:tab/>
      </w:r>
      <w:r w:rsidRPr="008B67BA">
        <w:rPr>
          <w:rFonts w:ascii="Times New Roman" w:hAnsi="Times New Roman" w:cs="Times New Roman"/>
        </w:rPr>
        <w:tab/>
      </w:r>
      <w:r w:rsidRPr="008B67BA">
        <w:rPr>
          <w:rFonts w:ascii="Times New Roman" w:hAnsi="Times New Roman" w:cs="Times New Roman"/>
        </w:rPr>
        <w:tab/>
        <w:t>Figure 6: PIDA ramp input response</w:t>
      </w:r>
      <w:r w:rsidRPr="008B67BA">
        <w:rPr>
          <w:rFonts w:ascii="Times New Roman" w:hAnsi="Times New Roman" w:cs="Times New Roman"/>
          <w:noProof/>
        </w:rPr>
        <w:drawing>
          <wp:anchor distT="114300" distB="114300" distL="114300" distR="114300" simplePos="0" relativeHeight="251657728" behindDoc="0" locked="0" layoutInCell="1" hidden="0" allowOverlap="1" wp14:anchorId="160DAC19" wp14:editId="160DAC1A">
            <wp:simplePos x="0" y="0"/>
            <wp:positionH relativeFrom="column">
              <wp:posOffset>1023938</wp:posOffset>
            </wp:positionH>
            <wp:positionV relativeFrom="paragraph">
              <wp:posOffset>114300</wp:posOffset>
            </wp:positionV>
            <wp:extent cx="3890963" cy="3473183"/>
            <wp:effectExtent l="0" t="0" r="0" b="0"/>
            <wp:wrapTopAndBottom distT="114300" distB="11430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3890963" cy="3473183"/>
                    </a:xfrm>
                    <a:prstGeom prst="rect">
                      <a:avLst/>
                    </a:prstGeom>
                    <a:ln/>
                  </pic:spPr>
                </pic:pic>
              </a:graphicData>
            </a:graphic>
          </wp:anchor>
        </w:drawing>
      </w:r>
    </w:p>
    <w:p w14:paraId="160DAB2C" w14:textId="77777777" w:rsidR="006046D7" w:rsidRPr="008B67BA" w:rsidRDefault="00447482">
      <w:pPr>
        <w:spacing w:after="200" w:line="256" w:lineRule="auto"/>
        <w:jc w:val="both"/>
        <w:rPr>
          <w:rFonts w:ascii="Times New Roman" w:hAnsi="Times New Roman" w:cs="Times New Roman"/>
        </w:rPr>
      </w:pPr>
      <w:r w:rsidRPr="008B67BA">
        <w:rPr>
          <w:rFonts w:ascii="Times New Roman" w:hAnsi="Times New Roman" w:cs="Times New Roman"/>
        </w:rPr>
        <w:t xml:space="preserve">The Anti-windup controller turns the integrator of </w:t>
      </w:r>
      <w:r w:rsidRPr="008B67BA">
        <w:rPr>
          <w:rFonts w:ascii="Times New Roman" w:hAnsi="Times New Roman" w:cs="Times New Roman"/>
        </w:rPr>
        <w:t>the servo-positioning module off to avoid the apparatus to get damaged, as the system is already in the saturation mode. This prevents the percent overshoot to be very high as the transient response initially would be high if the buildup of energy in the i</w:t>
      </w:r>
      <w:r w:rsidRPr="008B67BA">
        <w:rPr>
          <w:rFonts w:ascii="Times New Roman" w:hAnsi="Times New Roman" w:cs="Times New Roman"/>
        </w:rPr>
        <w:t>ntegrator can be reflected in the system, due to saturation. Therefore, the anti-winding system caused the percent overshoot to decrease slightly without affecting other parameters. The controller was not in saturation mode during the nominal range was cho</w:t>
      </w:r>
      <w:r w:rsidRPr="008B67BA">
        <w:rPr>
          <w:rFonts w:ascii="Times New Roman" w:hAnsi="Times New Roman" w:cs="Times New Roman"/>
        </w:rPr>
        <w:t>sen, which is why a small difference in Percent Overshoot is noticed.</w:t>
      </w:r>
    </w:p>
    <w:p w14:paraId="160DAB2D" w14:textId="77777777" w:rsidR="006046D7" w:rsidRPr="008B67BA" w:rsidRDefault="00447482">
      <w:pPr>
        <w:spacing w:after="200"/>
        <w:jc w:val="both"/>
        <w:rPr>
          <w:rFonts w:ascii="Times New Roman" w:hAnsi="Times New Roman" w:cs="Times New Roman"/>
        </w:rPr>
      </w:pPr>
      <w:r w:rsidRPr="008B67BA">
        <w:rPr>
          <w:rFonts w:ascii="Times New Roman" w:hAnsi="Times New Roman" w:cs="Times New Roman"/>
        </w:rPr>
        <w:t>4) What were the final settings of your Controller that gave you the "best possible" response for the nominal range of pulse inputs?</w:t>
      </w:r>
    </w:p>
    <w:p w14:paraId="160DAB2E" w14:textId="77777777" w:rsidR="006046D7" w:rsidRPr="008B67BA" w:rsidRDefault="00447482">
      <w:pPr>
        <w:spacing w:after="200"/>
        <w:jc w:val="both"/>
        <w:rPr>
          <w:rFonts w:ascii="Times New Roman" w:hAnsi="Times New Roman" w:cs="Times New Roman"/>
        </w:rPr>
      </w:pPr>
      <w:r w:rsidRPr="008B67BA">
        <w:rPr>
          <w:rFonts w:ascii="Times New Roman" w:hAnsi="Times New Roman" w:cs="Times New Roman"/>
        </w:rPr>
        <w:t>The best possible values for the PID obtained using t</w:t>
      </w:r>
      <w:r w:rsidRPr="008B67BA">
        <w:rPr>
          <w:rFonts w:ascii="Times New Roman" w:hAnsi="Times New Roman" w:cs="Times New Roman"/>
        </w:rPr>
        <w:t xml:space="preserve">he modified method are </w:t>
      </w:r>
      <w:proofErr w:type="spellStart"/>
      <w:r w:rsidRPr="008B67BA">
        <w:rPr>
          <w:rFonts w:ascii="Times New Roman" w:hAnsi="Times New Roman" w:cs="Times New Roman"/>
        </w:rPr>
        <w:t>Kp</w:t>
      </w:r>
      <w:proofErr w:type="spellEnd"/>
      <w:r w:rsidRPr="008B67BA">
        <w:rPr>
          <w:rFonts w:ascii="Times New Roman" w:hAnsi="Times New Roman" w:cs="Times New Roman"/>
        </w:rPr>
        <w:t xml:space="preserve"> = 20, Td= 0.0063s and </w:t>
      </w:r>
      <w:proofErr w:type="spellStart"/>
      <w:r w:rsidRPr="008B67BA">
        <w:rPr>
          <w:rFonts w:ascii="Times New Roman" w:hAnsi="Times New Roman" w:cs="Times New Roman"/>
        </w:rPr>
        <w:t>Ti</w:t>
      </w:r>
      <w:proofErr w:type="spellEnd"/>
      <w:r w:rsidRPr="008B67BA">
        <w:rPr>
          <w:rFonts w:ascii="Times New Roman" w:hAnsi="Times New Roman" w:cs="Times New Roman"/>
        </w:rPr>
        <w:t>= 0.025s. The graph with a 50-degree step input with the desired specifications can be seen on Figure 3 above.</w:t>
      </w:r>
    </w:p>
    <w:p w14:paraId="160DAB2F" w14:textId="77777777" w:rsidR="006046D7" w:rsidRPr="008B67BA" w:rsidRDefault="00447482">
      <w:pPr>
        <w:spacing w:after="160" w:line="256" w:lineRule="auto"/>
        <w:jc w:val="both"/>
        <w:rPr>
          <w:rFonts w:ascii="Times New Roman" w:hAnsi="Times New Roman" w:cs="Times New Roman"/>
        </w:rPr>
      </w:pPr>
      <w:r w:rsidRPr="008B67BA">
        <w:rPr>
          <w:rFonts w:ascii="Times New Roman" w:hAnsi="Times New Roman" w:cs="Times New Roman"/>
        </w:rPr>
        <w:t xml:space="preserve">5) Present the "best possible" response of your compensated servo system in the nominal range. </w:t>
      </w:r>
      <w:r w:rsidRPr="008B67BA">
        <w:rPr>
          <w:rFonts w:ascii="Times New Roman" w:hAnsi="Times New Roman" w:cs="Times New Roman"/>
        </w:rPr>
        <w:t>How did you adjust the controller parameters to ensure the compensated system response is as close to being linear as possible? Compare the uncompensated specs with the “best” Proportional Control and with the “best” PID Control settings.</w:t>
      </w:r>
    </w:p>
    <w:p w14:paraId="160DAB30" w14:textId="77777777" w:rsidR="006046D7" w:rsidRPr="008B67BA" w:rsidRDefault="006046D7">
      <w:pPr>
        <w:spacing w:after="160" w:line="256" w:lineRule="auto"/>
        <w:jc w:val="both"/>
        <w:rPr>
          <w:rFonts w:ascii="Times New Roman" w:hAnsi="Times New Roman" w:cs="Times New Roman"/>
        </w:rPr>
      </w:pPr>
    </w:p>
    <w:p w14:paraId="160DAB31" w14:textId="77777777" w:rsidR="006046D7" w:rsidRPr="008B67BA" w:rsidRDefault="006046D7">
      <w:pPr>
        <w:spacing w:after="160" w:line="256" w:lineRule="auto"/>
        <w:jc w:val="both"/>
        <w:rPr>
          <w:rFonts w:ascii="Times New Roman" w:hAnsi="Times New Roman" w:cs="Times New Roman"/>
        </w:rPr>
      </w:pPr>
    </w:p>
    <w:p w14:paraId="160DAB32" w14:textId="77777777" w:rsidR="006046D7" w:rsidRPr="008B67BA" w:rsidRDefault="00447482">
      <w:pPr>
        <w:spacing w:after="200"/>
        <w:jc w:val="center"/>
        <w:rPr>
          <w:rFonts w:ascii="Times New Roman" w:hAnsi="Times New Roman" w:cs="Times New Roman"/>
        </w:rPr>
      </w:pPr>
      <w:r w:rsidRPr="008B67BA">
        <w:rPr>
          <w:rFonts w:ascii="Times New Roman" w:hAnsi="Times New Roman" w:cs="Times New Roman"/>
          <w:noProof/>
        </w:rPr>
        <w:lastRenderedPageBreak/>
        <w:drawing>
          <wp:inline distT="114300" distB="114300" distL="114300" distR="114300" wp14:anchorId="160DAC1B" wp14:editId="160DAC1C">
            <wp:extent cx="5943600" cy="26289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943600" cy="2628900"/>
                    </a:xfrm>
                    <a:prstGeom prst="rect">
                      <a:avLst/>
                    </a:prstGeom>
                    <a:ln/>
                  </pic:spPr>
                </pic:pic>
              </a:graphicData>
            </a:graphic>
          </wp:inline>
        </w:drawing>
      </w:r>
    </w:p>
    <w:p w14:paraId="160DAB33" w14:textId="77777777" w:rsidR="006046D7" w:rsidRPr="008B67BA" w:rsidRDefault="00447482">
      <w:pPr>
        <w:spacing w:after="200"/>
        <w:jc w:val="center"/>
        <w:rPr>
          <w:rFonts w:ascii="Times New Roman" w:hAnsi="Times New Roman" w:cs="Times New Roman"/>
        </w:rPr>
      </w:pPr>
      <w:r w:rsidRPr="008B67BA">
        <w:rPr>
          <w:rFonts w:ascii="Times New Roman" w:hAnsi="Times New Roman" w:cs="Times New Roman"/>
        </w:rPr>
        <w:t>Figure 7: Com</w:t>
      </w:r>
      <w:r w:rsidRPr="008B67BA">
        <w:rPr>
          <w:rFonts w:ascii="Times New Roman" w:hAnsi="Times New Roman" w:cs="Times New Roman"/>
        </w:rPr>
        <w:t>pensated and Uncompensated P and PID step responses</w:t>
      </w:r>
    </w:p>
    <w:p w14:paraId="160DAB34" w14:textId="77777777" w:rsidR="006046D7" w:rsidRPr="008B67BA" w:rsidRDefault="00447482">
      <w:pPr>
        <w:spacing w:after="200"/>
        <w:jc w:val="center"/>
        <w:rPr>
          <w:rFonts w:ascii="Times New Roman" w:hAnsi="Times New Roman" w:cs="Times New Roman"/>
        </w:rPr>
      </w:pPr>
      <w:r w:rsidRPr="008B67BA">
        <w:rPr>
          <w:rFonts w:ascii="Times New Roman" w:hAnsi="Times New Roman" w:cs="Times New Roman"/>
          <w:noProof/>
        </w:rPr>
        <w:drawing>
          <wp:inline distT="114300" distB="114300" distL="114300" distR="114300" wp14:anchorId="160DAC1D" wp14:editId="160DAC1E">
            <wp:extent cx="5943600" cy="26289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943600" cy="2628900"/>
                    </a:xfrm>
                    <a:prstGeom prst="rect">
                      <a:avLst/>
                    </a:prstGeom>
                    <a:ln/>
                  </pic:spPr>
                </pic:pic>
              </a:graphicData>
            </a:graphic>
          </wp:inline>
        </w:drawing>
      </w:r>
    </w:p>
    <w:p w14:paraId="160DAB35" w14:textId="77777777" w:rsidR="006046D7" w:rsidRPr="008B67BA" w:rsidRDefault="00447482">
      <w:pPr>
        <w:spacing w:after="200"/>
        <w:jc w:val="center"/>
        <w:rPr>
          <w:rFonts w:ascii="Times New Roman" w:hAnsi="Times New Roman" w:cs="Times New Roman"/>
        </w:rPr>
      </w:pPr>
      <w:r w:rsidRPr="008B67BA">
        <w:rPr>
          <w:rFonts w:ascii="Times New Roman" w:hAnsi="Times New Roman" w:cs="Times New Roman"/>
        </w:rPr>
        <w:t>Figure 8: Compensated and Uncompensated P and PID ramp input responses</w:t>
      </w:r>
    </w:p>
    <w:p w14:paraId="160DAB36" w14:textId="77777777" w:rsidR="006046D7" w:rsidRPr="008B67BA" w:rsidRDefault="00447482">
      <w:pPr>
        <w:spacing w:after="200"/>
        <w:jc w:val="both"/>
        <w:rPr>
          <w:rFonts w:ascii="Times New Roman" w:hAnsi="Times New Roman" w:cs="Times New Roman"/>
        </w:rPr>
      </w:pPr>
      <w:r w:rsidRPr="008B67BA">
        <w:rPr>
          <w:rFonts w:ascii="Times New Roman" w:hAnsi="Times New Roman" w:cs="Times New Roman"/>
        </w:rPr>
        <w:t>The Zeigler-Nichols Method was used to find the best possible response of the compensated servo module. The parameters were then ad</w:t>
      </w:r>
      <w:r w:rsidRPr="008B67BA">
        <w:rPr>
          <w:rFonts w:ascii="Times New Roman" w:hAnsi="Times New Roman" w:cs="Times New Roman"/>
        </w:rPr>
        <w:t>justed to get as close to a linear response as possible. The specifications close to the requirements are outlined in the table below:</w:t>
      </w:r>
    </w:p>
    <w:p w14:paraId="160DAB37" w14:textId="77777777" w:rsidR="006046D7" w:rsidRPr="008B67BA" w:rsidRDefault="006046D7">
      <w:pPr>
        <w:spacing w:after="160" w:line="256" w:lineRule="auto"/>
        <w:jc w:val="both"/>
        <w:rPr>
          <w:rFonts w:ascii="Times New Roman" w:hAnsi="Times New Roman" w:cs="Times New Roman"/>
        </w:rPr>
      </w:pPr>
    </w:p>
    <w:p w14:paraId="160DAB38" w14:textId="77777777" w:rsidR="006046D7" w:rsidRPr="008B67BA" w:rsidRDefault="006046D7">
      <w:pPr>
        <w:spacing w:after="160" w:line="256" w:lineRule="auto"/>
        <w:jc w:val="both"/>
        <w:rPr>
          <w:rFonts w:ascii="Times New Roman" w:hAnsi="Times New Roman" w:cs="Times New Roman"/>
        </w:rPr>
      </w:pPr>
    </w:p>
    <w:p w14:paraId="160DAB39" w14:textId="77777777" w:rsidR="006046D7" w:rsidRPr="008B67BA" w:rsidRDefault="006046D7">
      <w:pPr>
        <w:spacing w:after="160" w:line="256" w:lineRule="auto"/>
        <w:jc w:val="both"/>
        <w:rPr>
          <w:rFonts w:ascii="Times New Roman" w:hAnsi="Times New Roman" w:cs="Times New Roman"/>
        </w:rPr>
      </w:pPr>
    </w:p>
    <w:p w14:paraId="160DAB3A" w14:textId="77777777" w:rsidR="006046D7" w:rsidRPr="008B67BA" w:rsidRDefault="00447482">
      <w:pPr>
        <w:spacing w:after="160" w:line="256" w:lineRule="auto"/>
        <w:jc w:val="both"/>
        <w:rPr>
          <w:rFonts w:ascii="Times New Roman" w:hAnsi="Times New Roman" w:cs="Times New Roman"/>
        </w:rPr>
      </w:pPr>
      <w:r w:rsidRPr="008B67BA">
        <w:rPr>
          <w:rFonts w:ascii="Times New Roman" w:hAnsi="Times New Roman" w:cs="Times New Roman"/>
        </w:rPr>
        <w:t xml:space="preserve">Table 2: Performance specifications for the uncompensated and compensated P and PID servo system </w:t>
      </w:r>
    </w:p>
    <w:tbl>
      <w:tblPr>
        <w:tblStyle w:val="a"/>
        <w:tblW w:w="934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190"/>
        <w:gridCol w:w="1485"/>
        <w:gridCol w:w="1605"/>
        <w:gridCol w:w="1200"/>
        <w:gridCol w:w="1395"/>
        <w:gridCol w:w="1470"/>
      </w:tblGrid>
      <w:tr w:rsidR="006046D7" w:rsidRPr="008B67BA" w14:paraId="160DAB42" w14:textId="77777777">
        <w:trPr>
          <w:trHeight w:val="1320"/>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DAB3B" w14:textId="77777777" w:rsidR="006046D7" w:rsidRPr="008B67BA" w:rsidRDefault="00447482">
            <w:pPr>
              <w:jc w:val="both"/>
              <w:rPr>
                <w:rFonts w:ascii="Times New Roman" w:eastAsia="Times New Roman" w:hAnsi="Times New Roman" w:cs="Times New Roman"/>
                <w:b/>
              </w:rPr>
            </w:pPr>
            <w:r w:rsidRPr="008B67BA">
              <w:rPr>
                <w:rFonts w:ascii="Times New Roman" w:eastAsia="Times New Roman" w:hAnsi="Times New Roman" w:cs="Times New Roman"/>
                <w:b/>
              </w:rPr>
              <w:lastRenderedPageBreak/>
              <w:t>Performance Specific</w:t>
            </w:r>
            <w:r w:rsidRPr="008B67BA">
              <w:rPr>
                <w:rFonts w:ascii="Times New Roman" w:eastAsia="Times New Roman" w:hAnsi="Times New Roman" w:cs="Times New Roman"/>
                <w:b/>
              </w:rPr>
              <w:t>ations</w:t>
            </w:r>
          </w:p>
        </w:tc>
        <w:tc>
          <w:tcPr>
            <w:tcW w:w="148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60DAB3C" w14:textId="77777777" w:rsidR="006046D7" w:rsidRPr="008B67BA" w:rsidRDefault="00447482">
            <w:pPr>
              <w:jc w:val="center"/>
              <w:rPr>
                <w:rFonts w:ascii="Times New Roman" w:eastAsia="Times New Roman" w:hAnsi="Times New Roman" w:cs="Times New Roman"/>
              </w:rPr>
            </w:pPr>
            <w:r w:rsidRPr="008B67BA">
              <w:rPr>
                <w:rFonts w:ascii="Times New Roman" w:eastAsia="Times New Roman" w:hAnsi="Times New Roman" w:cs="Times New Roman"/>
              </w:rPr>
              <w:t>Percent Overshoot P.O.</w:t>
            </w:r>
          </w:p>
        </w:tc>
        <w:tc>
          <w:tcPr>
            <w:tcW w:w="160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60DAB3D" w14:textId="77777777" w:rsidR="006046D7" w:rsidRPr="008B67BA" w:rsidRDefault="00447482">
            <w:pPr>
              <w:jc w:val="center"/>
              <w:rPr>
                <w:rFonts w:ascii="Times New Roman" w:eastAsia="Times New Roman" w:hAnsi="Times New Roman" w:cs="Times New Roman"/>
                <w:vertAlign w:val="subscript"/>
              </w:rPr>
            </w:pPr>
            <w:r w:rsidRPr="008B67BA">
              <w:rPr>
                <w:rFonts w:ascii="Times New Roman" w:eastAsia="Times New Roman" w:hAnsi="Times New Roman" w:cs="Times New Roman"/>
              </w:rPr>
              <w:t xml:space="preserve">Settling Time </w:t>
            </w:r>
            <w:proofErr w:type="spellStart"/>
            <w:proofErr w:type="gramStart"/>
            <w:r w:rsidRPr="008B67BA">
              <w:rPr>
                <w:rFonts w:ascii="Times New Roman" w:eastAsia="Times New Roman" w:hAnsi="Times New Roman" w:cs="Times New Roman"/>
              </w:rPr>
              <w:t>t</w:t>
            </w:r>
            <w:r w:rsidRPr="008B67BA">
              <w:rPr>
                <w:rFonts w:ascii="Times New Roman" w:eastAsia="Times New Roman" w:hAnsi="Times New Roman" w:cs="Times New Roman"/>
                <w:vertAlign w:val="subscript"/>
              </w:rPr>
              <w:t>settle</w:t>
            </w:r>
            <w:proofErr w:type="spellEnd"/>
            <w:r w:rsidRPr="008B67BA">
              <w:rPr>
                <w:rFonts w:ascii="Times New Roman" w:eastAsia="Times New Roman" w:hAnsi="Times New Roman" w:cs="Times New Roman"/>
                <w:vertAlign w:val="subscript"/>
              </w:rPr>
              <w:t>(</w:t>
            </w:r>
            <w:proofErr w:type="gramEnd"/>
            <w:r w:rsidRPr="008B67BA">
              <w:rPr>
                <w:rFonts w:ascii="Times New Roman" w:eastAsia="Times New Roman" w:hAnsi="Times New Roman" w:cs="Times New Roman"/>
                <w:vertAlign w:val="subscript"/>
              </w:rPr>
              <w:t>±2%)</w:t>
            </w:r>
          </w:p>
        </w:tc>
        <w:tc>
          <w:tcPr>
            <w:tcW w:w="120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60DAB3E" w14:textId="77777777" w:rsidR="006046D7" w:rsidRPr="008B67BA" w:rsidRDefault="00447482">
            <w:pPr>
              <w:jc w:val="center"/>
              <w:rPr>
                <w:rFonts w:ascii="Times New Roman" w:eastAsia="Times New Roman" w:hAnsi="Times New Roman" w:cs="Times New Roman"/>
                <w:vertAlign w:val="subscript"/>
              </w:rPr>
            </w:pPr>
            <w:r w:rsidRPr="008B67BA">
              <w:rPr>
                <w:rFonts w:ascii="Times New Roman" w:eastAsia="Times New Roman" w:hAnsi="Times New Roman" w:cs="Times New Roman"/>
              </w:rPr>
              <w:t xml:space="preserve">Rise Time </w:t>
            </w:r>
            <w:proofErr w:type="spellStart"/>
            <w:proofErr w:type="gramStart"/>
            <w:r w:rsidRPr="008B67BA">
              <w:rPr>
                <w:rFonts w:ascii="Times New Roman" w:eastAsia="Times New Roman" w:hAnsi="Times New Roman" w:cs="Times New Roman"/>
              </w:rPr>
              <w:t>t</w:t>
            </w:r>
            <w:r w:rsidRPr="008B67BA">
              <w:rPr>
                <w:rFonts w:ascii="Times New Roman" w:eastAsia="Times New Roman" w:hAnsi="Times New Roman" w:cs="Times New Roman"/>
                <w:vertAlign w:val="subscript"/>
              </w:rPr>
              <w:t>rise</w:t>
            </w:r>
            <w:proofErr w:type="spellEnd"/>
            <w:r w:rsidRPr="008B67BA">
              <w:rPr>
                <w:rFonts w:ascii="Times New Roman" w:eastAsia="Times New Roman" w:hAnsi="Times New Roman" w:cs="Times New Roman"/>
                <w:vertAlign w:val="subscript"/>
              </w:rPr>
              <w:t>(</w:t>
            </w:r>
            <w:proofErr w:type="gramEnd"/>
            <w:r w:rsidRPr="008B67BA">
              <w:rPr>
                <w:rFonts w:ascii="Times New Roman" w:eastAsia="Times New Roman" w:hAnsi="Times New Roman" w:cs="Times New Roman"/>
                <w:vertAlign w:val="subscript"/>
              </w:rPr>
              <w:t>10-90%)</w:t>
            </w:r>
          </w:p>
        </w:tc>
        <w:tc>
          <w:tcPr>
            <w:tcW w:w="139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60DAB3F" w14:textId="77777777" w:rsidR="006046D7" w:rsidRPr="008B67BA" w:rsidRDefault="00447482">
            <w:pPr>
              <w:jc w:val="center"/>
              <w:rPr>
                <w:rFonts w:ascii="Times New Roman" w:eastAsia="Times New Roman" w:hAnsi="Times New Roman" w:cs="Times New Roman"/>
                <w:vertAlign w:val="subscript"/>
              </w:rPr>
            </w:pPr>
            <w:r w:rsidRPr="008B67BA">
              <w:rPr>
                <w:rFonts w:ascii="Times New Roman" w:eastAsia="Times New Roman" w:hAnsi="Times New Roman" w:cs="Times New Roman"/>
              </w:rPr>
              <w:t xml:space="preserve">Steady State Error </w:t>
            </w:r>
            <w:proofErr w:type="spellStart"/>
            <w:r w:rsidRPr="008B67BA">
              <w:rPr>
                <w:rFonts w:ascii="Times New Roman" w:eastAsia="Times New Roman" w:hAnsi="Times New Roman" w:cs="Times New Roman"/>
              </w:rPr>
              <w:t>e</w:t>
            </w:r>
            <w:r w:rsidRPr="008B67BA">
              <w:rPr>
                <w:rFonts w:ascii="Times New Roman" w:eastAsia="Times New Roman" w:hAnsi="Times New Roman" w:cs="Times New Roman"/>
                <w:vertAlign w:val="subscript"/>
              </w:rPr>
              <w:t>ss</w:t>
            </w:r>
            <w:proofErr w:type="spellEnd"/>
            <w:r w:rsidRPr="008B67BA">
              <w:rPr>
                <w:rFonts w:ascii="Times New Roman" w:eastAsia="Times New Roman" w:hAnsi="Times New Roman" w:cs="Times New Roman"/>
                <w:vertAlign w:val="subscript"/>
              </w:rPr>
              <w:t>(step)%</w:t>
            </w:r>
          </w:p>
        </w:tc>
        <w:tc>
          <w:tcPr>
            <w:tcW w:w="147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60DAB40" w14:textId="77777777" w:rsidR="006046D7" w:rsidRPr="008B67BA" w:rsidRDefault="00447482">
            <w:pPr>
              <w:jc w:val="center"/>
              <w:rPr>
                <w:rFonts w:ascii="Times New Roman" w:eastAsia="Times New Roman" w:hAnsi="Times New Roman" w:cs="Times New Roman"/>
              </w:rPr>
            </w:pPr>
            <w:r w:rsidRPr="008B67BA">
              <w:rPr>
                <w:rFonts w:ascii="Times New Roman" w:eastAsia="Times New Roman" w:hAnsi="Times New Roman" w:cs="Times New Roman"/>
              </w:rPr>
              <w:t xml:space="preserve">Steady State Error </w:t>
            </w:r>
          </w:p>
          <w:p w14:paraId="160DAB41" w14:textId="77777777" w:rsidR="006046D7" w:rsidRPr="008B67BA" w:rsidRDefault="00447482">
            <w:pPr>
              <w:jc w:val="center"/>
              <w:rPr>
                <w:rFonts w:ascii="Times New Roman" w:eastAsia="Times New Roman" w:hAnsi="Times New Roman" w:cs="Times New Roman"/>
                <w:vertAlign w:val="subscript"/>
              </w:rPr>
            </w:pPr>
            <w:proofErr w:type="spellStart"/>
            <w:r w:rsidRPr="008B67BA">
              <w:rPr>
                <w:rFonts w:ascii="Times New Roman" w:eastAsia="Times New Roman" w:hAnsi="Times New Roman" w:cs="Times New Roman"/>
              </w:rPr>
              <w:t>e</w:t>
            </w:r>
            <w:r w:rsidRPr="008B67BA">
              <w:rPr>
                <w:rFonts w:ascii="Times New Roman" w:eastAsia="Times New Roman" w:hAnsi="Times New Roman" w:cs="Times New Roman"/>
                <w:vertAlign w:val="subscript"/>
              </w:rPr>
              <w:t>ss</w:t>
            </w:r>
            <w:proofErr w:type="spellEnd"/>
            <w:r w:rsidRPr="008B67BA">
              <w:rPr>
                <w:rFonts w:ascii="Times New Roman" w:eastAsia="Times New Roman" w:hAnsi="Times New Roman" w:cs="Times New Roman"/>
                <w:vertAlign w:val="subscript"/>
              </w:rPr>
              <w:t>(ramp)</w:t>
            </w:r>
          </w:p>
        </w:tc>
      </w:tr>
      <w:tr w:rsidR="006046D7" w:rsidRPr="008B67BA" w14:paraId="160DAB49" w14:textId="77777777">
        <w:trPr>
          <w:trHeight w:val="740"/>
        </w:trPr>
        <w:tc>
          <w:tcPr>
            <w:tcW w:w="219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60DAB43" w14:textId="77777777" w:rsidR="006046D7" w:rsidRPr="008B67BA" w:rsidRDefault="00447482">
            <w:pPr>
              <w:jc w:val="both"/>
              <w:rPr>
                <w:rFonts w:ascii="Times New Roman" w:eastAsia="Times New Roman" w:hAnsi="Times New Roman" w:cs="Times New Roman"/>
                <w:b/>
              </w:rPr>
            </w:pPr>
            <w:r w:rsidRPr="008B67BA">
              <w:rPr>
                <w:rFonts w:ascii="Times New Roman" w:eastAsia="Times New Roman" w:hAnsi="Times New Roman" w:cs="Times New Roman"/>
                <w:b/>
              </w:rPr>
              <w:t>Uncompensated Servo</w:t>
            </w:r>
          </w:p>
        </w:tc>
        <w:tc>
          <w:tcPr>
            <w:tcW w:w="1485" w:type="dxa"/>
            <w:tcBorders>
              <w:bottom w:val="single" w:sz="8" w:space="0" w:color="000000"/>
              <w:right w:val="single" w:sz="8" w:space="0" w:color="000000"/>
            </w:tcBorders>
            <w:tcMar>
              <w:top w:w="100" w:type="dxa"/>
              <w:left w:w="100" w:type="dxa"/>
              <w:bottom w:w="100" w:type="dxa"/>
              <w:right w:w="100" w:type="dxa"/>
            </w:tcMar>
          </w:tcPr>
          <w:p w14:paraId="160DAB44" w14:textId="77777777" w:rsidR="006046D7" w:rsidRPr="008B67BA" w:rsidRDefault="00447482">
            <w:pPr>
              <w:jc w:val="center"/>
              <w:rPr>
                <w:rFonts w:ascii="Times New Roman" w:eastAsia="Times New Roman" w:hAnsi="Times New Roman" w:cs="Times New Roman"/>
              </w:rPr>
            </w:pPr>
            <w:r w:rsidRPr="008B67BA">
              <w:rPr>
                <w:rFonts w:ascii="Times New Roman" w:eastAsia="Times New Roman" w:hAnsi="Times New Roman" w:cs="Times New Roman"/>
              </w:rPr>
              <w:t>0%</w:t>
            </w:r>
          </w:p>
        </w:tc>
        <w:tc>
          <w:tcPr>
            <w:tcW w:w="1605" w:type="dxa"/>
            <w:tcBorders>
              <w:bottom w:val="single" w:sz="8" w:space="0" w:color="000000"/>
              <w:right w:val="single" w:sz="8" w:space="0" w:color="000000"/>
            </w:tcBorders>
            <w:tcMar>
              <w:top w:w="100" w:type="dxa"/>
              <w:left w:w="100" w:type="dxa"/>
              <w:bottom w:w="100" w:type="dxa"/>
              <w:right w:w="100" w:type="dxa"/>
            </w:tcMar>
          </w:tcPr>
          <w:p w14:paraId="160DAB45" w14:textId="77777777" w:rsidR="006046D7" w:rsidRPr="008B67BA" w:rsidRDefault="006046D7">
            <w:pPr>
              <w:spacing w:after="200"/>
              <w:jc w:val="both"/>
              <w:rPr>
                <w:rFonts w:ascii="Times New Roman" w:hAnsi="Times New Roman" w:cs="Times New Roman"/>
              </w:rPr>
            </w:pPr>
          </w:p>
        </w:tc>
        <w:tc>
          <w:tcPr>
            <w:tcW w:w="1200" w:type="dxa"/>
            <w:tcBorders>
              <w:bottom w:val="single" w:sz="8" w:space="0" w:color="000000"/>
              <w:right w:val="single" w:sz="8" w:space="0" w:color="000000"/>
            </w:tcBorders>
            <w:tcMar>
              <w:top w:w="100" w:type="dxa"/>
              <w:left w:w="100" w:type="dxa"/>
              <w:bottom w:w="100" w:type="dxa"/>
              <w:right w:w="100" w:type="dxa"/>
            </w:tcMar>
          </w:tcPr>
          <w:p w14:paraId="160DAB46" w14:textId="77777777" w:rsidR="006046D7" w:rsidRPr="008B67BA" w:rsidRDefault="006046D7">
            <w:pPr>
              <w:widowControl w:val="0"/>
              <w:pBdr>
                <w:top w:val="nil"/>
                <w:left w:val="nil"/>
                <w:bottom w:val="nil"/>
                <w:right w:val="nil"/>
                <w:between w:val="nil"/>
              </w:pBdr>
              <w:rPr>
                <w:rFonts w:ascii="Times New Roman" w:hAnsi="Times New Roman" w:cs="Times New Roman"/>
              </w:rPr>
            </w:pPr>
          </w:p>
        </w:tc>
        <w:tc>
          <w:tcPr>
            <w:tcW w:w="1395" w:type="dxa"/>
            <w:tcBorders>
              <w:bottom w:val="single" w:sz="8" w:space="0" w:color="000000"/>
              <w:right w:val="single" w:sz="8" w:space="0" w:color="000000"/>
            </w:tcBorders>
            <w:tcMar>
              <w:top w:w="100" w:type="dxa"/>
              <w:left w:w="100" w:type="dxa"/>
              <w:bottom w:w="100" w:type="dxa"/>
              <w:right w:w="100" w:type="dxa"/>
            </w:tcMar>
          </w:tcPr>
          <w:p w14:paraId="160DAB47" w14:textId="77777777" w:rsidR="006046D7" w:rsidRPr="008B67BA" w:rsidRDefault="006046D7">
            <w:pPr>
              <w:widowControl w:val="0"/>
              <w:pBdr>
                <w:top w:val="nil"/>
                <w:left w:val="nil"/>
                <w:bottom w:val="nil"/>
                <w:right w:val="nil"/>
                <w:between w:val="nil"/>
              </w:pBdr>
              <w:rPr>
                <w:rFonts w:ascii="Times New Roman" w:hAnsi="Times New Roman" w:cs="Times New Roman"/>
              </w:rPr>
            </w:pPr>
          </w:p>
        </w:tc>
        <w:tc>
          <w:tcPr>
            <w:tcW w:w="1470" w:type="dxa"/>
            <w:tcBorders>
              <w:bottom w:val="single" w:sz="8" w:space="0" w:color="000000"/>
              <w:right w:val="single" w:sz="8" w:space="0" w:color="000000"/>
            </w:tcBorders>
            <w:tcMar>
              <w:top w:w="100" w:type="dxa"/>
              <w:left w:w="100" w:type="dxa"/>
              <w:bottom w:w="100" w:type="dxa"/>
              <w:right w:w="100" w:type="dxa"/>
            </w:tcMar>
          </w:tcPr>
          <w:p w14:paraId="160DAB48" w14:textId="77777777" w:rsidR="006046D7" w:rsidRPr="008B67BA" w:rsidRDefault="006046D7">
            <w:pPr>
              <w:widowControl w:val="0"/>
              <w:pBdr>
                <w:top w:val="nil"/>
                <w:left w:val="nil"/>
                <w:bottom w:val="nil"/>
                <w:right w:val="nil"/>
                <w:between w:val="nil"/>
              </w:pBdr>
              <w:rPr>
                <w:rFonts w:ascii="Times New Roman" w:hAnsi="Times New Roman" w:cs="Times New Roman"/>
              </w:rPr>
            </w:pPr>
          </w:p>
        </w:tc>
      </w:tr>
      <w:tr w:rsidR="006046D7" w:rsidRPr="008B67BA" w14:paraId="160DAB50" w14:textId="77777777">
        <w:trPr>
          <w:trHeight w:val="740"/>
        </w:trPr>
        <w:tc>
          <w:tcPr>
            <w:tcW w:w="219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60DAB4A" w14:textId="77777777" w:rsidR="006046D7" w:rsidRPr="008B67BA" w:rsidRDefault="00447482">
            <w:pPr>
              <w:jc w:val="both"/>
              <w:rPr>
                <w:rFonts w:ascii="Times New Roman" w:eastAsia="Times New Roman" w:hAnsi="Times New Roman" w:cs="Times New Roman"/>
                <w:b/>
              </w:rPr>
            </w:pPr>
            <w:r w:rsidRPr="008B67BA">
              <w:rPr>
                <w:rFonts w:ascii="Times New Roman" w:eastAsia="Times New Roman" w:hAnsi="Times New Roman" w:cs="Times New Roman"/>
                <w:b/>
              </w:rPr>
              <w:t>Compensated Servo (P Control)</w:t>
            </w:r>
          </w:p>
        </w:tc>
        <w:tc>
          <w:tcPr>
            <w:tcW w:w="1485" w:type="dxa"/>
            <w:tcBorders>
              <w:bottom w:val="single" w:sz="8" w:space="0" w:color="000000"/>
              <w:right w:val="single" w:sz="8" w:space="0" w:color="000000"/>
            </w:tcBorders>
            <w:tcMar>
              <w:top w:w="100" w:type="dxa"/>
              <w:left w:w="100" w:type="dxa"/>
              <w:bottom w:w="100" w:type="dxa"/>
              <w:right w:w="100" w:type="dxa"/>
            </w:tcMar>
          </w:tcPr>
          <w:p w14:paraId="160DAB4B" w14:textId="77777777" w:rsidR="006046D7" w:rsidRPr="008B67BA" w:rsidRDefault="00447482">
            <w:pPr>
              <w:jc w:val="center"/>
              <w:rPr>
                <w:rFonts w:ascii="Times New Roman" w:eastAsia="Times New Roman" w:hAnsi="Times New Roman" w:cs="Times New Roman"/>
              </w:rPr>
            </w:pPr>
            <w:r w:rsidRPr="008B67BA">
              <w:rPr>
                <w:rFonts w:ascii="Times New Roman" w:eastAsia="Times New Roman" w:hAnsi="Times New Roman" w:cs="Times New Roman"/>
              </w:rPr>
              <w:t xml:space="preserve"> </w:t>
            </w:r>
          </w:p>
        </w:tc>
        <w:tc>
          <w:tcPr>
            <w:tcW w:w="1605" w:type="dxa"/>
            <w:tcBorders>
              <w:bottom w:val="single" w:sz="8" w:space="0" w:color="000000"/>
              <w:right w:val="single" w:sz="8" w:space="0" w:color="000000"/>
            </w:tcBorders>
            <w:tcMar>
              <w:top w:w="100" w:type="dxa"/>
              <w:left w:w="100" w:type="dxa"/>
              <w:bottom w:w="100" w:type="dxa"/>
              <w:right w:w="100" w:type="dxa"/>
            </w:tcMar>
          </w:tcPr>
          <w:p w14:paraId="160DAB4C" w14:textId="77777777" w:rsidR="006046D7" w:rsidRPr="008B67BA" w:rsidRDefault="00447482">
            <w:pPr>
              <w:jc w:val="center"/>
              <w:rPr>
                <w:rFonts w:ascii="Times New Roman" w:eastAsia="Times New Roman" w:hAnsi="Times New Roman" w:cs="Times New Roman"/>
              </w:rPr>
            </w:pPr>
            <w:r w:rsidRPr="008B67BA">
              <w:rPr>
                <w:rFonts w:ascii="Times New Roman" w:eastAsia="Times New Roman" w:hAnsi="Times New Roman" w:cs="Times New Roman"/>
              </w:rPr>
              <w:t xml:space="preserve"> </w:t>
            </w:r>
          </w:p>
        </w:tc>
        <w:tc>
          <w:tcPr>
            <w:tcW w:w="1200" w:type="dxa"/>
            <w:tcBorders>
              <w:bottom w:val="single" w:sz="8" w:space="0" w:color="000000"/>
              <w:right w:val="single" w:sz="8" w:space="0" w:color="000000"/>
            </w:tcBorders>
            <w:tcMar>
              <w:top w:w="100" w:type="dxa"/>
              <w:left w:w="100" w:type="dxa"/>
              <w:bottom w:w="100" w:type="dxa"/>
              <w:right w:w="100" w:type="dxa"/>
            </w:tcMar>
          </w:tcPr>
          <w:p w14:paraId="160DAB4D" w14:textId="77777777" w:rsidR="006046D7" w:rsidRPr="008B67BA" w:rsidRDefault="00447482">
            <w:pPr>
              <w:jc w:val="center"/>
              <w:rPr>
                <w:rFonts w:ascii="Times New Roman" w:eastAsia="Times New Roman" w:hAnsi="Times New Roman" w:cs="Times New Roman"/>
              </w:rPr>
            </w:pPr>
            <w:r w:rsidRPr="008B67BA">
              <w:rPr>
                <w:rFonts w:ascii="Times New Roman" w:eastAsia="Times New Roman" w:hAnsi="Times New Roman" w:cs="Times New Roman"/>
              </w:rPr>
              <w:t xml:space="preserve"> </w:t>
            </w:r>
          </w:p>
        </w:tc>
        <w:tc>
          <w:tcPr>
            <w:tcW w:w="1395" w:type="dxa"/>
            <w:tcBorders>
              <w:bottom w:val="single" w:sz="8" w:space="0" w:color="000000"/>
              <w:right w:val="single" w:sz="8" w:space="0" w:color="000000"/>
            </w:tcBorders>
            <w:tcMar>
              <w:top w:w="100" w:type="dxa"/>
              <w:left w:w="100" w:type="dxa"/>
              <w:bottom w:w="100" w:type="dxa"/>
              <w:right w:w="100" w:type="dxa"/>
            </w:tcMar>
          </w:tcPr>
          <w:p w14:paraId="160DAB4E" w14:textId="77777777" w:rsidR="006046D7" w:rsidRPr="008B67BA" w:rsidRDefault="00447482">
            <w:pPr>
              <w:jc w:val="center"/>
              <w:rPr>
                <w:rFonts w:ascii="Times New Roman" w:eastAsia="Times New Roman" w:hAnsi="Times New Roman" w:cs="Times New Roman"/>
              </w:rPr>
            </w:pPr>
            <w:r w:rsidRPr="008B67BA">
              <w:rPr>
                <w:rFonts w:ascii="Times New Roman" w:eastAsia="Times New Roman" w:hAnsi="Times New Roman" w:cs="Times New Roman"/>
              </w:rPr>
              <w:t xml:space="preserve"> </w:t>
            </w:r>
          </w:p>
        </w:tc>
        <w:tc>
          <w:tcPr>
            <w:tcW w:w="1470" w:type="dxa"/>
            <w:tcBorders>
              <w:bottom w:val="single" w:sz="8" w:space="0" w:color="000000"/>
              <w:right w:val="single" w:sz="8" w:space="0" w:color="000000"/>
            </w:tcBorders>
            <w:tcMar>
              <w:top w:w="100" w:type="dxa"/>
              <w:left w:w="100" w:type="dxa"/>
              <w:bottom w:w="100" w:type="dxa"/>
              <w:right w:w="100" w:type="dxa"/>
            </w:tcMar>
          </w:tcPr>
          <w:p w14:paraId="160DAB4F" w14:textId="77777777" w:rsidR="006046D7" w:rsidRPr="008B67BA" w:rsidRDefault="00447482">
            <w:pPr>
              <w:jc w:val="center"/>
              <w:rPr>
                <w:rFonts w:ascii="Times New Roman" w:eastAsia="Times New Roman" w:hAnsi="Times New Roman" w:cs="Times New Roman"/>
              </w:rPr>
            </w:pPr>
            <w:r w:rsidRPr="008B67BA">
              <w:rPr>
                <w:rFonts w:ascii="Times New Roman" w:eastAsia="Times New Roman" w:hAnsi="Times New Roman" w:cs="Times New Roman"/>
              </w:rPr>
              <w:t xml:space="preserve"> </w:t>
            </w:r>
          </w:p>
        </w:tc>
      </w:tr>
      <w:tr w:rsidR="006046D7" w:rsidRPr="008B67BA" w14:paraId="160DAB57" w14:textId="77777777">
        <w:trPr>
          <w:trHeight w:val="1020"/>
        </w:trPr>
        <w:tc>
          <w:tcPr>
            <w:tcW w:w="219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60DAB51" w14:textId="77777777" w:rsidR="006046D7" w:rsidRPr="008B67BA" w:rsidRDefault="00447482">
            <w:pPr>
              <w:jc w:val="both"/>
              <w:rPr>
                <w:rFonts w:ascii="Times New Roman" w:eastAsia="Times New Roman" w:hAnsi="Times New Roman" w:cs="Times New Roman"/>
                <w:b/>
              </w:rPr>
            </w:pPr>
            <w:r w:rsidRPr="008B67BA">
              <w:rPr>
                <w:rFonts w:ascii="Times New Roman" w:eastAsia="Times New Roman" w:hAnsi="Times New Roman" w:cs="Times New Roman"/>
                <w:b/>
              </w:rPr>
              <w:t>Compensated Servo (PID Control)</w:t>
            </w:r>
          </w:p>
        </w:tc>
        <w:tc>
          <w:tcPr>
            <w:tcW w:w="1485" w:type="dxa"/>
            <w:tcBorders>
              <w:bottom w:val="single" w:sz="8" w:space="0" w:color="000000"/>
              <w:right w:val="single" w:sz="8" w:space="0" w:color="000000"/>
            </w:tcBorders>
            <w:tcMar>
              <w:top w:w="100" w:type="dxa"/>
              <w:left w:w="100" w:type="dxa"/>
              <w:bottom w:w="100" w:type="dxa"/>
              <w:right w:w="100" w:type="dxa"/>
            </w:tcMar>
          </w:tcPr>
          <w:p w14:paraId="160DAB52" w14:textId="77777777" w:rsidR="006046D7" w:rsidRPr="008B67BA" w:rsidRDefault="006046D7">
            <w:pPr>
              <w:spacing w:after="200"/>
              <w:jc w:val="both"/>
              <w:rPr>
                <w:rFonts w:ascii="Times New Roman" w:hAnsi="Times New Roman" w:cs="Times New Roman"/>
              </w:rPr>
            </w:pPr>
          </w:p>
        </w:tc>
        <w:tc>
          <w:tcPr>
            <w:tcW w:w="1605" w:type="dxa"/>
            <w:tcBorders>
              <w:bottom w:val="single" w:sz="8" w:space="0" w:color="000000"/>
              <w:right w:val="single" w:sz="8" w:space="0" w:color="000000"/>
            </w:tcBorders>
            <w:tcMar>
              <w:top w:w="100" w:type="dxa"/>
              <w:left w:w="100" w:type="dxa"/>
              <w:bottom w:w="100" w:type="dxa"/>
              <w:right w:w="100" w:type="dxa"/>
            </w:tcMar>
          </w:tcPr>
          <w:p w14:paraId="160DAB53" w14:textId="77777777" w:rsidR="006046D7" w:rsidRPr="008B67BA" w:rsidRDefault="006046D7">
            <w:pPr>
              <w:widowControl w:val="0"/>
              <w:pBdr>
                <w:top w:val="nil"/>
                <w:left w:val="nil"/>
                <w:bottom w:val="nil"/>
                <w:right w:val="nil"/>
                <w:between w:val="nil"/>
              </w:pBdr>
              <w:rPr>
                <w:rFonts w:ascii="Times New Roman" w:hAnsi="Times New Roman" w:cs="Times New Roman"/>
              </w:rPr>
            </w:pPr>
          </w:p>
        </w:tc>
        <w:tc>
          <w:tcPr>
            <w:tcW w:w="1200" w:type="dxa"/>
            <w:tcBorders>
              <w:bottom w:val="single" w:sz="8" w:space="0" w:color="000000"/>
              <w:right w:val="single" w:sz="8" w:space="0" w:color="000000"/>
            </w:tcBorders>
            <w:tcMar>
              <w:top w:w="100" w:type="dxa"/>
              <w:left w:w="100" w:type="dxa"/>
              <w:bottom w:w="100" w:type="dxa"/>
              <w:right w:w="100" w:type="dxa"/>
            </w:tcMar>
          </w:tcPr>
          <w:p w14:paraId="160DAB54" w14:textId="77777777" w:rsidR="006046D7" w:rsidRPr="008B67BA" w:rsidRDefault="006046D7">
            <w:pPr>
              <w:widowControl w:val="0"/>
              <w:pBdr>
                <w:top w:val="nil"/>
                <w:left w:val="nil"/>
                <w:bottom w:val="nil"/>
                <w:right w:val="nil"/>
                <w:between w:val="nil"/>
              </w:pBdr>
              <w:rPr>
                <w:rFonts w:ascii="Times New Roman" w:hAnsi="Times New Roman" w:cs="Times New Roman"/>
              </w:rPr>
            </w:pPr>
          </w:p>
        </w:tc>
        <w:tc>
          <w:tcPr>
            <w:tcW w:w="1395" w:type="dxa"/>
            <w:tcBorders>
              <w:bottom w:val="single" w:sz="8" w:space="0" w:color="000000"/>
              <w:right w:val="single" w:sz="8" w:space="0" w:color="000000"/>
            </w:tcBorders>
            <w:tcMar>
              <w:top w:w="100" w:type="dxa"/>
              <w:left w:w="100" w:type="dxa"/>
              <w:bottom w:w="100" w:type="dxa"/>
              <w:right w:w="100" w:type="dxa"/>
            </w:tcMar>
          </w:tcPr>
          <w:p w14:paraId="160DAB55" w14:textId="77777777" w:rsidR="006046D7" w:rsidRPr="008B67BA" w:rsidRDefault="006046D7">
            <w:pPr>
              <w:widowControl w:val="0"/>
              <w:pBdr>
                <w:top w:val="nil"/>
                <w:left w:val="nil"/>
                <w:bottom w:val="nil"/>
                <w:right w:val="nil"/>
                <w:between w:val="nil"/>
              </w:pBdr>
              <w:rPr>
                <w:rFonts w:ascii="Times New Roman" w:hAnsi="Times New Roman" w:cs="Times New Roman"/>
              </w:rPr>
            </w:pPr>
          </w:p>
        </w:tc>
        <w:tc>
          <w:tcPr>
            <w:tcW w:w="1470" w:type="dxa"/>
            <w:tcBorders>
              <w:bottom w:val="single" w:sz="8" w:space="0" w:color="000000"/>
              <w:right w:val="single" w:sz="8" w:space="0" w:color="000000"/>
            </w:tcBorders>
            <w:tcMar>
              <w:top w:w="100" w:type="dxa"/>
              <w:left w:w="100" w:type="dxa"/>
              <w:bottom w:w="100" w:type="dxa"/>
              <w:right w:w="100" w:type="dxa"/>
            </w:tcMar>
          </w:tcPr>
          <w:p w14:paraId="160DAB56" w14:textId="77777777" w:rsidR="006046D7" w:rsidRPr="008B67BA" w:rsidRDefault="00447482">
            <w:pPr>
              <w:jc w:val="center"/>
              <w:rPr>
                <w:rFonts w:ascii="Times New Roman" w:eastAsia="Times New Roman" w:hAnsi="Times New Roman" w:cs="Times New Roman"/>
              </w:rPr>
            </w:pPr>
            <w:r w:rsidRPr="008B67BA">
              <w:rPr>
                <w:rFonts w:ascii="Times New Roman" w:eastAsia="Times New Roman" w:hAnsi="Times New Roman" w:cs="Times New Roman"/>
              </w:rPr>
              <w:t>0</w:t>
            </w:r>
          </w:p>
        </w:tc>
      </w:tr>
    </w:tbl>
    <w:p w14:paraId="160DAB58" w14:textId="77777777" w:rsidR="006046D7" w:rsidRPr="008B67BA" w:rsidRDefault="00447482">
      <w:pPr>
        <w:spacing w:after="200"/>
        <w:jc w:val="both"/>
        <w:rPr>
          <w:rFonts w:ascii="Times New Roman" w:hAnsi="Times New Roman" w:cs="Times New Roman"/>
        </w:rPr>
      </w:pPr>
      <w:r w:rsidRPr="008B67BA">
        <w:rPr>
          <w:rFonts w:ascii="Times New Roman" w:hAnsi="Times New Roman" w:cs="Times New Roman"/>
        </w:rPr>
        <w:t xml:space="preserve"> </w:t>
      </w:r>
    </w:p>
    <w:p w14:paraId="160DAB59" w14:textId="77777777" w:rsidR="006046D7" w:rsidRPr="008B67BA" w:rsidRDefault="00447482">
      <w:pPr>
        <w:spacing w:after="160" w:line="256" w:lineRule="auto"/>
        <w:jc w:val="both"/>
        <w:rPr>
          <w:rFonts w:ascii="Times New Roman" w:hAnsi="Times New Roman" w:cs="Times New Roman"/>
        </w:rPr>
      </w:pPr>
      <w:r w:rsidRPr="008B67BA">
        <w:rPr>
          <w:rFonts w:ascii="Times New Roman" w:hAnsi="Times New Roman" w:cs="Times New Roman"/>
        </w:rPr>
        <w:t>6) Discuss the improvements in the system response under P, then PID (or PID+A) Control, as compared to the uncompensated system. Consider both the steady state tracking (i.e. discuss the steady state errors) and the transient performance.</w:t>
      </w:r>
    </w:p>
    <w:p w14:paraId="160DAB5A" w14:textId="77777777" w:rsidR="006046D7" w:rsidRPr="008B67BA" w:rsidRDefault="00447482">
      <w:pPr>
        <w:spacing w:after="200"/>
        <w:jc w:val="both"/>
        <w:rPr>
          <w:rFonts w:ascii="Times New Roman" w:hAnsi="Times New Roman" w:cs="Times New Roman"/>
        </w:rPr>
      </w:pPr>
      <w:r w:rsidRPr="008B67BA">
        <w:rPr>
          <w:rFonts w:ascii="Times New Roman" w:hAnsi="Times New Roman" w:cs="Times New Roman"/>
        </w:rPr>
        <w:t xml:space="preserve">We noticed that </w:t>
      </w:r>
      <w:r w:rsidRPr="008B67BA">
        <w:rPr>
          <w:rFonts w:ascii="Times New Roman" w:hAnsi="Times New Roman" w:cs="Times New Roman"/>
        </w:rPr>
        <w:t xml:space="preserve">the anti-windup controller (PIDA) setting improved the square wave input, although the rise and settling time decreased slightly. </w:t>
      </w:r>
    </w:p>
    <w:p w14:paraId="160DAB5B" w14:textId="77777777" w:rsidR="006046D7" w:rsidRPr="008B67BA" w:rsidRDefault="006046D7">
      <w:pPr>
        <w:spacing w:after="200"/>
        <w:jc w:val="both"/>
        <w:rPr>
          <w:rFonts w:ascii="Times New Roman" w:hAnsi="Times New Roman" w:cs="Times New Roman"/>
          <w:b/>
        </w:rPr>
      </w:pPr>
    </w:p>
    <w:p w14:paraId="160DAB5C" w14:textId="77777777" w:rsidR="006046D7" w:rsidRPr="008B67BA" w:rsidRDefault="006046D7">
      <w:pPr>
        <w:spacing w:after="200"/>
        <w:jc w:val="both"/>
        <w:rPr>
          <w:rFonts w:ascii="Times New Roman" w:hAnsi="Times New Roman" w:cs="Times New Roman"/>
          <w:b/>
        </w:rPr>
      </w:pPr>
    </w:p>
    <w:p w14:paraId="160DAB5D" w14:textId="77777777" w:rsidR="006046D7" w:rsidRPr="008B67BA" w:rsidRDefault="006046D7">
      <w:pPr>
        <w:spacing w:after="200"/>
        <w:jc w:val="both"/>
        <w:rPr>
          <w:rFonts w:ascii="Times New Roman" w:hAnsi="Times New Roman" w:cs="Times New Roman"/>
          <w:b/>
        </w:rPr>
      </w:pPr>
    </w:p>
    <w:p w14:paraId="160DAB5E" w14:textId="77777777" w:rsidR="006046D7" w:rsidRPr="008B67BA" w:rsidRDefault="006046D7">
      <w:pPr>
        <w:spacing w:after="200"/>
        <w:jc w:val="both"/>
        <w:rPr>
          <w:rFonts w:ascii="Times New Roman" w:hAnsi="Times New Roman" w:cs="Times New Roman"/>
          <w:b/>
        </w:rPr>
      </w:pPr>
    </w:p>
    <w:p w14:paraId="160DAB5F" w14:textId="77777777" w:rsidR="006046D7" w:rsidRPr="008B67BA" w:rsidRDefault="006046D7">
      <w:pPr>
        <w:spacing w:after="200"/>
        <w:jc w:val="both"/>
        <w:rPr>
          <w:rFonts w:ascii="Times New Roman" w:hAnsi="Times New Roman" w:cs="Times New Roman"/>
          <w:b/>
        </w:rPr>
      </w:pPr>
    </w:p>
    <w:p w14:paraId="160DAB60" w14:textId="77777777" w:rsidR="006046D7" w:rsidRPr="008B67BA" w:rsidRDefault="006046D7">
      <w:pPr>
        <w:spacing w:after="200"/>
        <w:jc w:val="both"/>
        <w:rPr>
          <w:rFonts w:ascii="Times New Roman" w:hAnsi="Times New Roman" w:cs="Times New Roman"/>
          <w:b/>
        </w:rPr>
      </w:pPr>
    </w:p>
    <w:p w14:paraId="160DAB61" w14:textId="77777777" w:rsidR="006046D7" w:rsidRPr="008B67BA" w:rsidRDefault="006046D7">
      <w:pPr>
        <w:spacing w:after="200"/>
        <w:jc w:val="both"/>
        <w:rPr>
          <w:rFonts w:ascii="Times New Roman" w:hAnsi="Times New Roman" w:cs="Times New Roman"/>
          <w:b/>
        </w:rPr>
      </w:pPr>
    </w:p>
    <w:p w14:paraId="160DAB62" w14:textId="77777777" w:rsidR="006046D7" w:rsidRPr="008B67BA" w:rsidRDefault="006046D7">
      <w:pPr>
        <w:spacing w:after="200"/>
        <w:jc w:val="both"/>
        <w:rPr>
          <w:rFonts w:ascii="Times New Roman" w:hAnsi="Times New Roman" w:cs="Times New Roman"/>
          <w:b/>
        </w:rPr>
      </w:pPr>
    </w:p>
    <w:p w14:paraId="160DAB63" w14:textId="77777777" w:rsidR="006046D7" w:rsidRPr="008B67BA" w:rsidRDefault="006046D7">
      <w:pPr>
        <w:spacing w:after="200"/>
        <w:jc w:val="both"/>
        <w:rPr>
          <w:rFonts w:ascii="Times New Roman" w:hAnsi="Times New Roman" w:cs="Times New Roman"/>
          <w:b/>
        </w:rPr>
      </w:pPr>
    </w:p>
    <w:p w14:paraId="160DAB64" w14:textId="77777777" w:rsidR="006046D7" w:rsidRPr="008B67BA" w:rsidRDefault="006046D7">
      <w:pPr>
        <w:spacing w:after="200"/>
        <w:jc w:val="both"/>
        <w:rPr>
          <w:rFonts w:ascii="Times New Roman" w:hAnsi="Times New Roman" w:cs="Times New Roman"/>
          <w:b/>
        </w:rPr>
      </w:pPr>
    </w:p>
    <w:p w14:paraId="160DAB65" w14:textId="77777777" w:rsidR="006046D7" w:rsidRPr="008B67BA" w:rsidRDefault="00447482">
      <w:pPr>
        <w:spacing w:after="200"/>
        <w:jc w:val="both"/>
        <w:rPr>
          <w:rFonts w:ascii="Times New Roman" w:hAnsi="Times New Roman" w:cs="Times New Roman"/>
          <w:b/>
        </w:rPr>
      </w:pPr>
      <w:r w:rsidRPr="008B67BA">
        <w:rPr>
          <w:rFonts w:ascii="Times New Roman" w:hAnsi="Times New Roman" w:cs="Times New Roman"/>
          <w:b/>
        </w:rPr>
        <w:t>Compensated Servo Module Response outside the Nominal Range- Part 3</w:t>
      </w:r>
      <w:r w:rsidRPr="008B67BA">
        <w:rPr>
          <w:rFonts w:ascii="Times New Roman" w:hAnsi="Times New Roman" w:cs="Times New Roman"/>
          <w:noProof/>
        </w:rPr>
        <w:drawing>
          <wp:anchor distT="114300" distB="114300" distL="114300" distR="114300" simplePos="0" relativeHeight="251659776" behindDoc="0" locked="0" layoutInCell="1" hidden="0" allowOverlap="1" wp14:anchorId="160DAC1F" wp14:editId="160DAC20">
            <wp:simplePos x="0" y="0"/>
            <wp:positionH relativeFrom="column">
              <wp:posOffset>628650</wp:posOffset>
            </wp:positionH>
            <wp:positionV relativeFrom="paragraph">
              <wp:posOffset>333375</wp:posOffset>
            </wp:positionV>
            <wp:extent cx="3857625" cy="3338513"/>
            <wp:effectExtent l="0" t="0" r="0" b="0"/>
            <wp:wrapSquare wrapText="bothSides" distT="114300" distB="114300" distL="114300" distR="11430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3857625" cy="3338513"/>
                    </a:xfrm>
                    <a:prstGeom prst="rect">
                      <a:avLst/>
                    </a:prstGeom>
                    <a:ln/>
                  </pic:spPr>
                </pic:pic>
              </a:graphicData>
            </a:graphic>
          </wp:anchor>
        </w:drawing>
      </w:r>
    </w:p>
    <w:p w14:paraId="160DAB66" w14:textId="77777777" w:rsidR="006046D7" w:rsidRPr="008B67BA" w:rsidRDefault="006046D7">
      <w:pPr>
        <w:spacing w:after="200"/>
        <w:jc w:val="both"/>
        <w:rPr>
          <w:rFonts w:ascii="Times New Roman" w:hAnsi="Times New Roman" w:cs="Times New Roman"/>
          <w:b/>
        </w:rPr>
      </w:pPr>
    </w:p>
    <w:p w14:paraId="160DAB67" w14:textId="77777777" w:rsidR="006046D7" w:rsidRPr="008B67BA" w:rsidRDefault="006046D7">
      <w:pPr>
        <w:spacing w:after="200"/>
        <w:jc w:val="both"/>
        <w:rPr>
          <w:rFonts w:ascii="Times New Roman" w:hAnsi="Times New Roman" w:cs="Times New Roman"/>
        </w:rPr>
      </w:pPr>
    </w:p>
    <w:p w14:paraId="160DAB68" w14:textId="77777777" w:rsidR="006046D7" w:rsidRPr="008B67BA" w:rsidRDefault="006046D7">
      <w:pPr>
        <w:spacing w:after="200"/>
        <w:jc w:val="both"/>
        <w:rPr>
          <w:rFonts w:ascii="Times New Roman" w:hAnsi="Times New Roman" w:cs="Times New Roman"/>
        </w:rPr>
      </w:pPr>
    </w:p>
    <w:p w14:paraId="160DAB69" w14:textId="77777777" w:rsidR="006046D7" w:rsidRPr="008B67BA" w:rsidRDefault="006046D7">
      <w:pPr>
        <w:spacing w:after="160" w:line="256" w:lineRule="auto"/>
        <w:jc w:val="both"/>
        <w:rPr>
          <w:rFonts w:ascii="Times New Roman" w:hAnsi="Times New Roman" w:cs="Times New Roman"/>
        </w:rPr>
      </w:pPr>
    </w:p>
    <w:p w14:paraId="160DAB6A" w14:textId="77777777" w:rsidR="006046D7" w:rsidRPr="008B67BA" w:rsidRDefault="006046D7">
      <w:pPr>
        <w:spacing w:after="200" w:line="256" w:lineRule="auto"/>
        <w:jc w:val="both"/>
        <w:rPr>
          <w:rFonts w:ascii="Times New Roman" w:hAnsi="Times New Roman" w:cs="Times New Roman"/>
        </w:rPr>
      </w:pPr>
    </w:p>
    <w:p w14:paraId="160DAB6B" w14:textId="77777777" w:rsidR="006046D7" w:rsidRPr="008B67BA" w:rsidRDefault="006046D7">
      <w:pPr>
        <w:spacing w:after="200" w:line="256" w:lineRule="auto"/>
        <w:jc w:val="both"/>
        <w:rPr>
          <w:rFonts w:ascii="Times New Roman" w:hAnsi="Times New Roman" w:cs="Times New Roman"/>
        </w:rPr>
      </w:pPr>
    </w:p>
    <w:p w14:paraId="160DAB6C" w14:textId="77777777" w:rsidR="006046D7" w:rsidRPr="008B67BA" w:rsidRDefault="006046D7">
      <w:pPr>
        <w:spacing w:after="200" w:line="256" w:lineRule="auto"/>
        <w:jc w:val="both"/>
        <w:rPr>
          <w:rFonts w:ascii="Times New Roman" w:hAnsi="Times New Roman" w:cs="Times New Roman"/>
        </w:rPr>
      </w:pPr>
    </w:p>
    <w:p w14:paraId="160DAB6D" w14:textId="77777777" w:rsidR="006046D7" w:rsidRPr="008B67BA" w:rsidRDefault="006046D7">
      <w:pPr>
        <w:spacing w:after="200" w:line="256" w:lineRule="auto"/>
        <w:ind w:firstLine="720"/>
        <w:jc w:val="both"/>
        <w:rPr>
          <w:rFonts w:ascii="Times New Roman" w:hAnsi="Times New Roman" w:cs="Times New Roman"/>
        </w:rPr>
      </w:pPr>
    </w:p>
    <w:p w14:paraId="160DAB6E" w14:textId="77777777" w:rsidR="006046D7" w:rsidRPr="008B67BA" w:rsidRDefault="006046D7">
      <w:pPr>
        <w:spacing w:after="200" w:line="256" w:lineRule="auto"/>
        <w:ind w:firstLine="720"/>
        <w:jc w:val="both"/>
        <w:rPr>
          <w:rFonts w:ascii="Times New Roman" w:hAnsi="Times New Roman" w:cs="Times New Roman"/>
        </w:rPr>
      </w:pPr>
    </w:p>
    <w:p w14:paraId="160DAB6F" w14:textId="77777777" w:rsidR="006046D7" w:rsidRPr="008B67BA" w:rsidRDefault="006046D7">
      <w:pPr>
        <w:spacing w:after="200"/>
        <w:rPr>
          <w:rFonts w:ascii="Times New Roman" w:hAnsi="Times New Roman" w:cs="Times New Roman"/>
        </w:rPr>
      </w:pPr>
    </w:p>
    <w:p w14:paraId="160DAB70" w14:textId="77777777" w:rsidR="006046D7" w:rsidRPr="008B67BA" w:rsidRDefault="006046D7">
      <w:pPr>
        <w:spacing w:after="200"/>
        <w:rPr>
          <w:rFonts w:ascii="Times New Roman" w:hAnsi="Times New Roman" w:cs="Times New Roman"/>
        </w:rPr>
      </w:pPr>
    </w:p>
    <w:p w14:paraId="160DAB71" w14:textId="77777777" w:rsidR="006046D7" w:rsidRPr="008B67BA" w:rsidRDefault="006046D7">
      <w:pPr>
        <w:spacing w:after="200"/>
        <w:rPr>
          <w:rFonts w:ascii="Times New Roman" w:hAnsi="Times New Roman" w:cs="Times New Roman"/>
        </w:rPr>
      </w:pPr>
    </w:p>
    <w:p w14:paraId="160DAB72" w14:textId="77777777" w:rsidR="006046D7" w:rsidRPr="008B67BA" w:rsidRDefault="00447482">
      <w:pPr>
        <w:spacing w:after="200"/>
        <w:rPr>
          <w:rFonts w:ascii="Times New Roman" w:hAnsi="Times New Roman" w:cs="Times New Roman"/>
        </w:rPr>
      </w:pPr>
      <w:r w:rsidRPr="008B67BA">
        <w:rPr>
          <w:rFonts w:ascii="Times New Roman" w:hAnsi="Times New Roman" w:cs="Times New Roman"/>
        </w:rPr>
        <w:t>Figure 9: Servo output with square wave with amplitude of 300 degrees for P</w:t>
      </w:r>
    </w:p>
    <w:p w14:paraId="160DAB73" w14:textId="77777777" w:rsidR="006046D7" w:rsidRPr="008B67BA" w:rsidRDefault="00447482">
      <w:pPr>
        <w:spacing w:after="200"/>
        <w:rPr>
          <w:rFonts w:ascii="Times New Roman" w:hAnsi="Times New Roman" w:cs="Times New Roman"/>
        </w:rPr>
      </w:pPr>
      <w:r w:rsidRPr="008B67BA">
        <w:rPr>
          <w:rFonts w:ascii="Times New Roman" w:hAnsi="Times New Roman" w:cs="Times New Roman"/>
          <w:noProof/>
        </w:rPr>
        <w:drawing>
          <wp:anchor distT="114300" distB="114300" distL="114300" distR="114300" simplePos="0" relativeHeight="251661824" behindDoc="0" locked="0" layoutInCell="1" hidden="0" allowOverlap="1" wp14:anchorId="160DAC21" wp14:editId="160DAC22">
            <wp:simplePos x="0" y="0"/>
            <wp:positionH relativeFrom="column">
              <wp:posOffset>628650</wp:posOffset>
            </wp:positionH>
            <wp:positionV relativeFrom="paragraph">
              <wp:posOffset>133350</wp:posOffset>
            </wp:positionV>
            <wp:extent cx="3867150" cy="3052763"/>
            <wp:effectExtent l="0" t="0" r="0" b="0"/>
            <wp:wrapSquare wrapText="bothSides" distT="114300" distB="114300" distL="114300" distR="11430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3867150" cy="3052763"/>
                    </a:xfrm>
                    <a:prstGeom prst="rect">
                      <a:avLst/>
                    </a:prstGeom>
                    <a:ln/>
                  </pic:spPr>
                </pic:pic>
              </a:graphicData>
            </a:graphic>
          </wp:anchor>
        </w:drawing>
      </w:r>
    </w:p>
    <w:p w14:paraId="160DAB74" w14:textId="77777777" w:rsidR="006046D7" w:rsidRPr="008B67BA" w:rsidRDefault="006046D7">
      <w:pPr>
        <w:rPr>
          <w:rFonts w:ascii="Times New Roman" w:hAnsi="Times New Roman" w:cs="Times New Roman"/>
        </w:rPr>
      </w:pPr>
    </w:p>
    <w:p w14:paraId="160DAB75" w14:textId="77777777" w:rsidR="006046D7" w:rsidRPr="008B67BA" w:rsidRDefault="006046D7">
      <w:pPr>
        <w:rPr>
          <w:rFonts w:ascii="Times New Roman" w:hAnsi="Times New Roman" w:cs="Times New Roman"/>
        </w:rPr>
      </w:pPr>
    </w:p>
    <w:p w14:paraId="160DAB76" w14:textId="77777777" w:rsidR="006046D7" w:rsidRPr="008B67BA" w:rsidRDefault="006046D7">
      <w:pPr>
        <w:rPr>
          <w:rFonts w:ascii="Times New Roman" w:hAnsi="Times New Roman" w:cs="Times New Roman"/>
        </w:rPr>
      </w:pPr>
    </w:p>
    <w:p w14:paraId="160DAB77" w14:textId="77777777" w:rsidR="006046D7" w:rsidRPr="008B67BA" w:rsidRDefault="006046D7">
      <w:pPr>
        <w:rPr>
          <w:rFonts w:ascii="Times New Roman" w:hAnsi="Times New Roman" w:cs="Times New Roman"/>
        </w:rPr>
      </w:pPr>
    </w:p>
    <w:p w14:paraId="160DAB78" w14:textId="77777777" w:rsidR="006046D7" w:rsidRPr="008B67BA" w:rsidRDefault="006046D7">
      <w:pPr>
        <w:rPr>
          <w:rFonts w:ascii="Times New Roman" w:hAnsi="Times New Roman" w:cs="Times New Roman"/>
        </w:rPr>
      </w:pPr>
    </w:p>
    <w:p w14:paraId="160DAB79" w14:textId="77777777" w:rsidR="006046D7" w:rsidRPr="008B67BA" w:rsidRDefault="006046D7">
      <w:pPr>
        <w:rPr>
          <w:rFonts w:ascii="Times New Roman" w:hAnsi="Times New Roman" w:cs="Times New Roman"/>
        </w:rPr>
      </w:pPr>
    </w:p>
    <w:p w14:paraId="160DAB7A" w14:textId="77777777" w:rsidR="006046D7" w:rsidRPr="008B67BA" w:rsidRDefault="006046D7">
      <w:pPr>
        <w:rPr>
          <w:rFonts w:ascii="Times New Roman" w:hAnsi="Times New Roman" w:cs="Times New Roman"/>
        </w:rPr>
      </w:pPr>
    </w:p>
    <w:p w14:paraId="160DAB7B" w14:textId="77777777" w:rsidR="006046D7" w:rsidRPr="008B67BA" w:rsidRDefault="006046D7">
      <w:pPr>
        <w:rPr>
          <w:rFonts w:ascii="Times New Roman" w:hAnsi="Times New Roman" w:cs="Times New Roman"/>
        </w:rPr>
      </w:pPr>
    </w:p>
    <w:p w14:paraId="160DAB7C" w14:textId="77777777" w:rsidR="006046D7" w:rsidRPr="008B67BA" w:rsidRDefault="006046D7">
      <w:pPr>
        <w:rPr>
          <w:rFonts w:ascii="Times New Roman" w:hAnsi="Times New Roman" w:cs="Times New Roman"/>
        </w:rPr>
      </w:pPr>
    </w:p>
    <w:p w14:paraId="160DAB7D" w14:textId="77777777" w:rsidR="006046D7" w:rsidRPr="008B67BA" w:rsidRDefault="006046D7">
      <w:pPr>
        <w:rPr>
          <w:rFonts w:ascii="Times New Roman" w:hAnsi="Times New Roman" w:cs="Times New Roman"/>
        </w:rPr>
      </w:pPr>
    </w:p>
    <w:p w14:paraId="160DAB7E" w14:textId="77777777" w:rsidR="006046D7" w:rsidRPr="008B67BA" w:rsidRDefault="006046D7">
      <w:pPr>
        <w:rPr>
          <w:rFonts w:ascii="Times New Roman" w:hAnsi="Times New Roman" w:cs="Times New Roman"/>
        </w:rPr>
      </w:pPr>
    </w:p>
    <w:p w14:paraId="160DAB7F" w14:textId="77777777" w:rsidR="006046D7" w:rsidRPr="008B67BA" w:rsidRDefault="006046D7">
      <w:pPr>
        <w:rPr>
          <w:rFonts w:ascii="Times New Roman" w:hAnsi="Times New Roman" w:cs="Times New Roman"/>
        </w:rPr>
      </w:pPr>
    </w:p>
    <w:p w14:paraId="160DAB80" w14:textId="77777777" w:rsidR="006046D7" w:rsidRPr="008B67BA" w:rsidRDefault="006046D7">
      <w:pPr>
        <w:rPr>
          <w:rFonts w:ascii="Times New Roman" w:hAnsi="Times New Roman" w:cs="Times New Roman"/>
        </w:rPr>
      </w:pPr>
    </w:p>
    <w:p w14:paraId="160DAB81" w14:textId="77777777" w:rsidR="006046D7" w:rsidRPr="008B67BA" w:rsidRDefault="006046D7">
      <w:pPr>
        <w:rPr>
          <w:rFonts w:ascii="Times New Roman" w:hAnsi="Times New Roman" w:cs="Times New Roman"/>
        </w:rPr>
      </w:pPr>
    </w:p>
    <w:p w14:paraId="160DAB82" w14:textId="77777777" w:rsidR="006046D7" w:rsidRPr="008B67BA" w:rsidRDefault="006046D7">
      <w:pPr>
        <w:rPr>
          <w:rFonts w:ascii="Times New Roman" w:hAnsi="Times New Roman" w:cs="Times New Roman"/>
        </w:rPr>
      </w:pPr>
    </w:p>
    <w:p w14:paraId="160DAB83" w14:textId="77777777" w:rsidR="006046D7" w:rsidRPr="008B67BA" w:rsidRDefault="006046D7">
      <w:pPr>
        <w:rPr>
          <w:rFonts w:ascii="Times New Roman" w:hAnsi="Times New Roman" w:cs="Times New Roman"/>
        </w:rPr>
      </w:pPr>
    </w:p>
    <w:p w14:paraId="160DAB84" w14:textId="77777777" w:rsidR="006046D7" w:rsidRPr="008B67BA" w:rsidRDefault="00447482">
      <w:pPr>
        <w:spacing w:after="160" w:line="256" w:lineRule="auto"/>
        <w:rPr>
          <w:rFonts w:ascii="Times New Roman" w:hAnsi="Times New Roman" w:cs="Times New Roman"/>
        </w:rPr>
      </w:pPr>
      <w:r w:rsidRPr="008B67BA">
        <w:rPr>
          <w:rFonts w:ascii="Times New Roman" w:hAnsi="Times New Roman" w:cs="Times New Roman"/>
        </w:rPr>
        <w:t>Figure 10: Servo response with square wave input with amplitude 300 for PID</w:t>
      </w:r>
    </w:p>
    <w:p w14:paraId="160DAB85" w14:textId="77777777" w:rsidR="006046D7" w:rsidRPr="008B67BA" w:rsidRDefault="00447482">
      <w:pPr>
        <w:spacing w:after="160" w:line="256" w:lineRule="auto"/>
        <w:rPr>
          <w:rFonts w:ascii="Times New Roman" w:hAnsi="Times New Roman" w:cs="Times New Roman"/>
        </w:rPr>
      </w:pPr>
      <w:r w:rsidRPr="008B67BA">
        <w:rPr>
          <w:rFonts w:ascii="Times New Roman" w:hAnsi="Times New Roman" w:cs="Times New Roman"/>
          <w:noProof/>
        </w:rPr>
        <w:drawing>
          <wp:anchor distT="114300" distB="114300" distL="114300" distR="114300" simplePos="0" relativeHeight="251663872" behindDoc="0" locked="0" layoutInCell="1" hidden="0" allowOverlap="1" wp14:anchorId="160DAC23" wp14:editId="160DAC24">
            <wp:simplePos x="0" y="0"/>
            <wp:positionH relativeFrom="column">
              <wp:posOffset>838200</wp:posOffset>
            </wp:positionH>
            <wp:positionV relativeFrom="paragraph">
              <wp:posOffset>114300</wp:posOffset>
            </wp:positionV>
            <wp:extent cx="3921496" cy="3500438"/>
            <wp:effectExtent l="0" t="0" r="0" b="0"/>
            <wp:wrapSquare wrapText="bothSides" distT="114300" distB="114300" distL="114300" distR="11430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3921496" cy="3500438"/>
                    </a:xfrm>
                    <a:prstGeom prst="rect">
                      <a:avLst/>
                    </a:prstGeom>
                    <a:ln/>
                  </pic:spPr>
                </pic:pic>
              </a:graphicData>
            </a:graphic>
          </wp:anchor>
        </w:drawing>
      </w:r>
    </w:p>
    <w:p w14:paraId="160DAB86" w14:textId="77777777" w:rsidR="006046D7" w:rsidRPr="008B67BA" w:rsidRDefault="00447482">
      <w:pPr>
        <w:rPr>
          <w:rFonts w:ascii="Times New Roman" w:hAnsi="Times New Roman" w:cs="Times New Roman"/>
        </w:rPr>
      </w:pPr>
      <w:r w:rsidRPr="008B67BA">
        <w:rPr>
          <w:rFonts w:ascii="Times New Roman" w:hAnsi="Times New Roman" w:cs="Times New Roman"/>
        </w:rPr>
        <w:lastRenderedPageBreak/>
        <w:tab/>
      </w:r>
    </w:p>
    <w:p w14:paraId="160DAB87" w14:textId="77777777" w:rsidR="006046D7" w:rsidRPr="008B67BA" w:rsidRDefault="00447482">
      <w:pPr>
        <w:rPr>
          <w:rFonts w:ascii="Times New Roman" w:hAnsi="Times New Roman" w:cs="Times New Roman"/>
        </w:rPr>
      </w:pPr>
      <w:r w:rsidRPr="008B67BA">
        <w:rPr>
          <w:rFonts w:ascii="Times New Roman" w:hAnsi="Times New Roman" w:cs="Times New Roman"/>
        </w:rPr>
        <w:tab/>
      </w:r>
      <w:r w:rsidRPr="008B67BA">
        <w:rPr>
          <w:rFonts w:ascii="Times New Roman" w:hAnsi="Times New Roman" w:cs="Times New Roman"/>
        </w:rPr>
        <w:tab/>
      </w:r>
      <w:r w:rsidRPr="008B67BA">
        <w:rPr>
          <w:rFonts w:ascii="Times New Roman" w:hAnsi="Times New Roman" w:cs="Times New Roman"/>
        </w:rPr>
        <w:tab/>
      </w:r>
    </w:p>
    <w:p w14:paraId="160DAB88" w14:textId="77777777" w:rsidR="006046D7" w:rsidRPr="008B67BA" w:rsidRDefault="00447482">
      <w:pPr>
        <w:rPr>
          <w:rFonts w:ascii="Times New Roman" w:hAnsi="Times New Roman" w:cs="Times New Roman"/>
        </w:rPr>
      </w:pPr>
      <w:r w:rsidRPr="008B67BA">
        <w:rPr>
          <w:rFonts w:ascii="Times New Roman" w:hAnsi="Times New Roman" w:cs="Times New Roman"/>
        </w:rPr>
        <w:t xml:space="preserve"> </w:t>
      </w:r>
    </w:p>
    <w:p w14:paraId="160DAB89" w14:textId="77777777" w:rsidR="006046D7" w:rsidRPr="008B67BA" w:rsidRDefault="006046D7">
      <w:pPr>
        <w:rPr>
          <w:rFonts w:ascii="Times New Roman" w:hAnsi="Times New Roman" w:cs="Times New Roman"/>
        </w:rPr>
      </w:pPr>
    </w:p>
    <w:p w14:paraId="160DAB8A" w14:textId="77777777" w:rsidR="006046D7" w:rsidRPr="008B67BA" w:rsidRDefault="006046D7">
      <w:pPr>
        <w:rPr>
          <w:rFonts w:ascii="Times New Roman" w:hAnsi="Times New Roman" w:cs="Times New Roman"/>
        </w:rPr>
      </w:pPr>
    </w:p>
    <w:p w14:paraId="160DAB8B" w14:textId="77777777" w:rsidR="006046D7" w:rsidRPr="008B67BA" w:rsidRDefault="006046D7">
      <w:pPr>
        <w:rPr>
          <w:rFonts w:ascii="Times New Roman" w:hAnsi="Times New Roman" w:cs="Times New Roman"/>
        </w:rPr>
      </w:pPr>
    </w:p>
    <w:p w14:paraId="160DAB8C" w14:textId="77777777" w:rsidR="006046D7" w:rsidRPr="008B67BA" w:rsidRDefault="006046D7">
      <w:pPr>
        <w:rPr>
          <w:rFonts w:ascii="Times New Roman" w:hAnsi="Times New Roman" w:cs="Times New Roman"/>
        </w:rPr>
      </w:pPr>
    </w:p>
    <w:p w14:paraId="160DAB8D" w14:textId="77777777" w:rsidR="006046D7" w:rsidRPr="008B67BA" w:rsidRDefault="006046D7">
      <w:pPr>
        <w:rPr>
          <w:rFonts w:ascii="Times New Roman" w:hAnsi="Times New Roman" w:cs="Times New Roman"/>
        </w:rPr>
      </w:pPr>
    </w:p>
    <w:p w14:paraId="160DAB8E" w14:textId="77777777" w:rsidR="006046D7" w:rsidRPr="008B67BA" w:rsidRDefault="006046D7">
      <w:pPr>
        <w:rPr>
          <w:rFonts w:ascii="Times New Roman" w:hAnsi="Times New Roman" w:cs="Times New Roman"/>
        </w:rPr>
      </w:pPr>
    </w:p>
    <w:p w14:paraId="160DAB8F" w14:textId="77777777" w:rsidR="006046D7" w:rsidRPr="008B67BA" w:rsidRDefault="006046D7">
      <w:pPr>
        <w:rPr>
          <w:rFonts w:ascii="Times New Roman" w:hAnsi="Times New Roman" w:cs="Times New Roman"/>
        </w:rPr>
      </w:pPr>
    </w:p>
    <w:p w14:paraId="160DAB90" w14:textId="77777777" w:rsidR="006046D7" w:rsidRPr="008B67BA" w:rsidRDefault="006046D7">
      <w:pPr>
        <w:rPr>
          <w:rFonts w:ascii="Times New Roman" w:hAnsi="Times New Roman" w:cs="Times New Roman"/>
        </w:rPr>
      </w:pPr>
    </w:p>
    <w:p w14:paraId="160DAB91" w14:textId="77777777" w:rsidR="006046D7" w:rsidRPr="008B67BA" w:rsidRDefault="006046D7">
      <w:pPr>
        <w:rPr>
          <w:rFonts w:ascii="Times New Roman" w:hAnsi="Times New Roman" w:cs="Times New Roman"/>
        </w:rPr>
      </w:pPr>
    </w:p>
    <w:p w14:paraId="160DAB92" w14:textId="77777777" w:rsidR="006046D7" w:rsidRPr="008B67BA" w:rsidRDefault="006046D7">
      <w:pPr>
        <w:rPr>
          <w:rFonts w:ascii="Times New Roman" w:hAnsi="Times New Roman" w:cs="Times New Roman"/>
        </w:rPr>
      </w:pPr>
    </w:p>
    <w:p w14:paraId="160DAB93" w14:textId="77777777" w:rsidR="006046D7" w:rsidRPr="008B67BA" w:rsidRDefault="006046D7">
      <w:pPr>
        <w:rPr>
          <w:rFonts w:ascii="Times New Roman" w:hAnsi="Times New Roman" w:cs="Times New Roman"/>
        </w:rPr>
      </w:pPr>
    </w:p>
    <w:p w14:paraId="160DAB94" w14:textId="77777777" w:rsidR="006046D7" w:rsidRPr="008B67BA" w:rsidRDefault="006046D7">
      <w:pPr>
        <w:rPr>
          <w:rFonts w:ascii="Times New Roman" w:hAnsi="Times New Roman" w:cs="Times New Roman"/>
        </w:rPr>
      </w:pPr>
    </w:p>
    <w:p w14:paraId="160DAB95" w14:textId="77777777" w:rsidR="006046D7" w:rsidRPr="008B67BA" w:rsidRDefault="006046D7">
      <w:pPr>
        <w:rPr>
          <w:rFonts w:ascii="Times New Roman" w:hAnsi="Times New Roman" w:cs="Times New Roman"/>
        </w:rPr>
      </w:pPr>
    </w:p>
    <w:p w14:paraId="160DAB96" w14:textId="77777777" w:rsidR="006046D7" w:rsidRPr="008B67BA" w:rsidRDefault="006046D7">
      <w:pPr>
        <w:rPr>
          <w:rFonts w:ascii="Times New Roman" w:hAnsi="Times New Roman" w:cs="Times New Roman"/>
        </w:rPr>
      </w:pPr>
    </w:p>
    <w:p w14:paraId="160DAB97" w14:textId="77777777" w:rsidR="006046D7" w:rsidRPr="008B67BA" w:rsidRDefault="006046D7">
      <w:pPr>
        <w:rPr>
          <w:rFonts w:ascii="Times New Roman" w:hAnsi="Times New Roman" w:cs="Times New Roman"/>
        </w:rPr>
      </w:pPr>
    </w:p>
    <w:p w14:paraId="160DAB98" w14:textId="77777777" w:rsidR="006046D7" w:rsidRPr="008B67BA" w:rsidRDefault="006046D7">
      <w:pPr>
        <w:spacing w:after="160" w:line="256" w:lineRule="auto"/>
        <w:jc w:val="center"/>
        <w:rPr>
          <w:rFonts w:ascii="Times New Roman" w:hAnsi="Times New Roman" w:cs="Times New Roman"/>
        </w:rPr>
      </w:pPr>
    </w:p>
    <w:p w14:paraId="160DAB99" w14:textId="77777777" w:rsidR="006046D7" w:rsidRPr="008B67BA" w:rsidRDefault="00447482">
      <w:pPr>
        <w:spacing w:after="160" w:line="256" w:lineRule="auto"/>
        <w:jc w:val="center"/>
        <w:rPr>
          <w:rFonts w:ascii="Times New Roman" w:hAnsi="Times New Roman" w:cs="Times New Roman"/>
        </w:rPr>
      </w:pPr>
      <w:r w:rsidRPr="008B67BA">
        <w:rPr>
          <w:rFonts w:ascii="Times New Roman" w:hAnsi="Times New Roman" w:cs="Times New Roman"/>
        </w:rPr>
        <w:t>Figure 11: Servo response with square wave input with amplitude 300 for PIDA</w:t>
      </w:r>
    </w:p>
    <w:p w14:paraId="160DAB9A" w14:textId="77777777" w:rsidR="006046D7" w:rsidRPr="008B67BA" w:rsidRDefault="006046D7">
      <w:pPr>
        <w:spacing w:after="160" w:line="256" w:lineRule="auto"/>
        <w:jc w:val="center"/>
        <w:rPr>
          <w:rFonts w:ascii="Times New Roman" w:hAnsi="Times New Roman" w:cs="Times New Roman"/>
        </w:rPr>
      </w:pPr>
    </w:p>
    <w:p w14:paraId="160DAB9B" w14:textId="77777777" w:rsidR="006046D7" w:rsidRPr="008B67BA" w:rsidRDefault="00447482">
      <w:pPr>
        <w:spacing w:after="200"/>
        <w:rPr>
          <w:rFonts w:ascii="Times New Roman" w:hAnsi="Times New Roman" w:cs="Times New Roman"/>
        </w:rPr>
      </w:pPr>
      <w:r w:rsidRPr="008B67BA">
        <w:rPr>
          <w:rFonts w:ascii="Times New Roman" w:hAnsi="Times New Roman" w:cs="Times New Roman"/>
        </w:rPr>
        <w:t xml:space="preserve">Looking at Figure 9 and </w:t>
      </w:r>
      <w:proofErr w:type="gramStart"/>
      <w:r w:rsidRPr="008B67BA">
        <w:rPr>
          <w:rFonts w:ascii="Times New Roman" w:hAnsi="Times New Roman" w:cs="Times New Roman"/>
        </w:rPr>
        <w:t>10,we</w:t>
      </w:r>
      <w:proofErr w:type="gramEnd"/>
      <w:r w:rsidRPr="008B67BA">
        <w:rPr>
          <w:rFonts w:ascii="Times New Roman" w:hAnsi="Times New Roman" w:cs="Times New Roman"/>
        </w:rPr>
        <w:t xml:space="preserve"> can notice that both systems are saturated, although the uncompensated system of Figure 9,with shows larger effect from saturation, than the compens</w:t>
      </w:r>
      <w:r w:rsidRPr="008B67BA">
        <w:rPr>
          <w:rFonts w:ascii="Times New Roman" w:hAnsi="Times New Roman" w:cs="Times New Roman"/>
        </w:rPr>
        <w:t>ated PID response.</w:t>
      </w:r>
    </w:p>
    <w:p w14:paraId="160DAB9C" w14:textId="77777777" w:rsidR="006046D7" w:rsidRPr="008B67BA" w:rsidRDefault="00447482">
      <w:pPr>
        <w:spacing w:after="160" w:line="256" w:lineRule="auto"/>
        <w:rPr>
          <w:rFonts w:ascii="Times New Roman" w:hAnsi="Times New Roman" w:cs="Times New Roman"/>
        </w:rPr>
      </w:pPr>
      <w:r w:rsidRPr="008B67BA">
        <w:rPr>
          <w:rFonts w:ascii="Times New Roman" w:eastAsia="Times New Roman" w:hAnsi="Times New Roman" w:cs="Times New Roman"/>
          <w:b/>
          <w:i/>
        </w:rPr>
        <w:t>Table 3</w:t>
      </w:r>
      <w:r w:rsidRPr="008B67BA">
        <w:rPr>
          <w:rFonts w:ascii="Times New Roman" w:eastAsia="Times New Roman" w:hAnsi="Times New Roman" w:cs="Times New Roman"/>
          <w:i/>
        </w:rPr>
        <w:t>- Step response characteristics of saturated systems</w:t>
      </w:r>
    </w:p>
    <w:tbl>
      <w:tblPr>
        <w:tblStyle w:val="a0"/>
        <w:tblW w:w="888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50"/>
        <w:gridCol w:w="1470"/>
        <w:gridCol w:w="1905"/>
        <w:gridCol w:w="1680"/>
        <w:gridCol w:w="1575"/>
      </w:tblGrid>
      <w:tr w:rsidR="006046D7" w:rsidRPr="008B67BA" w14:paraId="160DABA2" w14:textId="77777777">
        <w:trPr>
          <w:trHeight w:val="74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DAB9D" w14:textId="77777777" w:rsidR="006046D7" w:rsidRPr="008B67BA" w:rsidRDefault="00447482">
            <w:pPr>
              <w:rPr>
                <w:rFonts w:ascii="Times New Roman" w:eastAsia="Times New Roman" w:hAnsi="Times New Roman" w:cs="Times New Roman"/>
                <w:b/>
              </w:rPr>
            </w:pPr>
            <w:r w:rsidRPr="008B67BA">
              <w:rPr>
                <w:rFonts w:ascii="Times New Roman" w:eastAsia="Times New Roman" w:hAnsi="Times New Roman" w:cs="Times New Roman"/>
                <w:b/>
              </w:rPr>
              <w:t>System</w:t>
            </w:r>
          </w:p>
        </w:tc>
        <w:tc>
          <w:tcPr>
            <w:tcW w:w="147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60DAB9E" w14:textId="77777777" w:rsidR="006046D7" w:rsidRPr="008B67BA" w:rsidRDefault="00447482">
            <w:pPr>
              <w:jc w:val="center"/>
              <w:rPr>
                <w:rFonts w:ascii="Times New Roman" w:eastAsia="Times New Roman" w:hAnsi="Times New Roman" w:cs="Times New Roman"/>
              </w:rPr>
            </w:pPr>
            <w:r w:rsidRPr="008B67BA">
              <w:rPr>
                <w:rFonts w:ascii="Times New Roman" w:eastAsia="Times New Roman" w:hAnsi="Times New Roman" w:cs="Times New Roman"/>
              </w:rPr>
              <w:t>Percent overshoot</w:t>
            </w:r>
          </w:p>
        </w:tc>
        <w:tc>
          <w:tcPr>
            <w:tcW w:w="190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60DAB9F" w14:textId="77777777" w:rsidR="006046D7" w:rsidRPr="008B67BA" w:rsidRDefault="00447482">
            <w:pPr>
              <w:spacing w:after="160" w:line="256" w:lineRule="auto"/>
              <w:rPr>
                <w:rFonts w:ascii="Times New Roman" w:hAnsi="Times New Roman" w:cs="Times New Roman"/>
              </w:rPr>
            </w:pPr>
            <w:proofErr w:type="spellStart"/>
            <w:proofErr w:type="gramStart"/>
            <w:r w:rsidRPr="008B67BA">
              <w:rPr>
                <w:rFonts w:ascii="Times New Roman" w:hAnsi="Times New Roman" w:cs="Times New Roman"/>
              </w:rPr>
              <w:t>T</w:t>
            </w:r>
            <w:r w:rsidRPr="008B67BA">
              <w:rPr>
                <w:rFonts w:ascii="Times New Roman" w:hAnsi="Times New Roman" w:cs="Times New Roman"/>
                <w:vertAlign w:val="subscript"/>
              </w:rPr>
              <w:t>Rise</w:t>
            </w:r>
            <w:proofErr w:type="spellEnd"/>
            <w:r w:rsidRPr="008B67BA">
              <w:rPr>
                <w:rFonts w:ascii="Times New Roman" w:hAnsi="Times New Roman" w:cs="Times New Roman"/>
              </w:rPr>
              <w:t>(</w:t>
            </w:r>
            <w:proofErr w:type="gramEnd"/>
            <w:r w:rsidRPr="008B67BA">
              <w:rPr>
                <w:rFonts w:ascii="Times New Roman" w:hAnsi="Times New Roman" w:cs="Times New Roman"/>
              </w:rPr>
              <w:t>10-90%)</w:t>
            </w:r>
          </w:p>
        </w:tc>
        <w:tc>
          <w:tcPr>
            <w:tcW w:w="168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60DABA0" w14:textId="77777777" w:rsidR="006046D7" w:rsidRPr="008B67BA" w:rsidRDefault="00447482">
            <w:pPr>
              <w:rPr>
                <w:rFonts w:ascii="Times New Roman" w:eastAsia="Times New Roman" w:hAnsi="Times New Roman" w:cs="Times New Roman"/>
              </w:rPr>
            </w:pPr>
            <w:proofErr w:type="spellStart"/>
            <w:proofErr w:type="gramStart"/>
            <w:r w:rsidRPr="008B67BA">
              <w:rPr>
                <w:rFonts w:ascii="Times New Roman" w:hAnsi="Times New Roman" w:cs="Times New Roman"/>
              </w:rPr>
              <w:t>T</w:t>
            </w:r>
            <w:r w:rsidRPr="008B67BA">
              <w:rPr>
                <w:rFonts w:ascii="Times New Roman" w:hAnsi="Times New Roman" w:cs="Times New Roman"/>
                <w:vertAlign w:val="subscript"/>
              </w:rPr>
              <w:t>settle</w:t>
            </w:r>
            <w:proofErr w:type="spellEnd"/>
            <w:r w:rsidRPr="008B67BA">
              <w:rPr>
                <w:rFonts w:ascii="Times New Roman" w:hAnsi="Times New Roman" w:cs="Times New Roman"/>
              </w:rPr>
              <w:t>(</w:t>
            </w:r>
            <w:proofErr w:type="gramEnd"/>
            <w:r w:rsidRPr="008B67BA">
              <w:rPr>
                <w:rFonts w:ascii="Times New Roman" w:hAnsi="Times New Roman" w:cs="Times New Roman"/>
              </w:rPr>
              <w:t>±2%)</w:t>
            </w:r>
          </w:p>
        </w:tc>
        <w:tc>
          <w:tcPr>
            <w:tcW w:w="157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60DABA1" w14:textId="77777777" w:rsidR="006046D7" w:rsidRPr="008B67BA" w:rsidRDefault="00447482">
            <w:pPr>
              <w:spacing w:line="360" w:lineRule="auto"/>
              <w:jc w:val="center"/>
              <w:rPr>
                <w:rFonts w:ascii="Times New Roman" w:eastAsia="Times New Roman" w:hAnsi="Times New Roman" w:cs="Times New Roman"/>
              </w:rPr>
            </w:pPr>
            <w:proofErr w:type="spellStart"/>
            <w:r w:rsidRPr="008B67BA">
              <w:rPr>
                <w:rFonts w:ascii="Times New Roman" w:hAnsi="Times New Roman" w:cs="Times New Roman"/>
              </w:rPr>
              <w:t>e</w:t>
            </w:r>
            <w:r w:rsidRPr="008B67BA">
              <w:rPr>
                <w:rFonts w:ascii="Times New Roman" w:hAnsi="Times New Roman" w:cs="Times New Roman"/>
                <w:vertAlign w:val="subscript"/>
              </w:rPr>
              <w:t>ss</w:t>
            </w:r>
            <w:proofErr w:type="spellEnd"/>
            <w:r w:rsidRPr="008B67BA">
              <w:rPr>
                <w:rFonts w:ascii="Times New Roman" w:hAnsi="Times New Roman" w:cs="Times New Roman"/>
                <w:vertAlign w:val="subscript"/>
              </w:rPr>
              <w:t>(step)</w:t>
            </w:r>
            <w:r w:rsidRPr="008B67BA">
              <w:rPr>
                <w:rFonts w:ascii="Times New Roman" w:hAnsi="Times New Roman" w:cs="Times New Roman"/>
              </w:rPr>
              <w:t>%</w:t>
            </w:r>
          </w:p>
        </w:tc>
      </w:tr>
      <w:tr w:rsidR="006046D7" w:rsidRPr="008B67BA" w14:paraId="160DABA8" w14:textId="77777777">
        <w:trPr>
          <w:trHeight w:val="520"/>
        </w:trPr>
        <w:tc>
          <w:tcPr>
            <w:tcW w:w="225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60DABA3" w14:textId="77777777" w:rsidR="006046D7" w:rsidRPr="008B67BA" w:rsidRDefault="00447482">
            <w:pPr>
              <w:rPr>
                <w:rFonts w:ascii="Times New Roman" w:eastAsia="Times New Roman" w:hAnsi="Times New Roman" w:cs="Times New Roman"/>
                <w:b/>
              </w:rPr>
            </w:pPr>
            <w:r w:rsidRPr="008B67BA">
              <w:rPr>
                <w:rFonts w:ascii="Times New Roman" w:eastAsia="Times New Roman" w:hAnsi="Times New Roman" w:cs="Times New Roman"/>
                <w:b/>
              </w:rPr>
              <w:t>Uncompensated</w:t>
            </w:r>
          </w:p>
        </w:tc>
        <w:tc>
          <w:tcPr>
            <w:tcW w:w="1470" w:type="dxa"/>
            <w:tcBorders>
              <w:bottom w:val="single" w:sz="8" w:space="0" w:color="000000"/>
              <w:right w:val="single" w:sz="8" w:space="0" w:color="000000"/>
            </w:tcBorders>
            <w:tcMar>
              <w:top w:w="100" w:type="dxa"/>
              <w:left w:w="100" w:type="dxa"/>
              <w:bottom w:w="100" w:type="dxa"/>
              <w:right w:w="100" w:type="dxa"/>
            </w:tcMar>
          </w:tcPr>
          <w:p w14:paraId="160DABA4" w14:textId="77777777" w:rsidR="006046D7" w:rsidRPr="008B67BA" w:rsidRDefault="00447482">
            <w:pPr>
              <w:jc w:val="center"/>
              <w:rPr>
                <w:rFonts w:ascii="Times New Roman" w:eastAsia="Times New Roman" w:hAnsi="Times New Roman" w:cs="Times New Roman"/>
              </w:rPr>
            </w:pPr>
            <w:r w:rsidRPr="008B67BA">
              <w:rPr>
                <w:rFonts w:ascii="Times New Roman" w:eastAsia="Times New Roman" w:hAnsi="Times New Roman" w:cs="Times New Roman"/>
              </w:rPr>
              <w:t>0%</w:t>
            </w:r>
          </w:p>
        </w:tc>
        <w:tc>
          <w:tcPr>
            <w:tcW w:w="1905" w:type="dxa"/>
            <w:tcBorders>
              <w:bottom w:val="single" w:sz="8" w:space="0" w:color="000000"/>
              <w:right w:val="single" w:sz="8" w:space="0" w:color="000000"/>
            </w:tcBorders>
            <w:tcMar>
              <w:top w:w="100" w:type="dxa"/>
              <w:left w:w="100" w:type="dxa"/>
              <w:bottom w:w="100" w:type="dxa"/>
              <w:right w:w="100" w:type="dxa"/>
            </w:tcMar>
          </w:tcPr>
          <w:p w14:paraId="160DABA5" w14:textId="77777777" w:rsidR="006046D7" w:rsidRPr="008B67BA" w:rsidRDefault="00447482">
            <w:pPr>
              <w:jc w:val="center"/>
              <w:rPr>
                <w:rFonts w:ascii="Times New Roman" w:eastAsia="Times New Roman" w:hAnsi="Times New Roman" w:cs="Times New Roman"/>
              </w:rPr>
            </w:pPr>
            <w:r w:rsidRPr="008B67BA">
              <w:rPr>
                <w:rFonts w:ascii="Times New Roman" w:eastAsia="Times New Roman" w:hAnsi="Times New Roman" w:cs="Times New Roman"/>
              </w:rPr>
              <w:t xml:space="preserve"> </w:t>
            </w:r>
          </w:p>
        </w:tc>
        <w:tc>
          <w:tcPr>
            <w:tcW w:w="1680" w:type="dxa"/>
            <w:tcBorders>
              <w:bottom w:val="single" w:sz="8" w:space="0" w:color="000000"/>
              <w:right w:val="single" w:sz="8" w:space="0" w:color="000000"/>
            </w:tcBorders>
            <w:tcMar>
              <w:top w:w="100" w:type="dxa"/>
              <w:left w:w="100" w:type="dxa"/>
              <w:bottom w:w="100" w:type="dxa"/>
              <w:right w:w="100" w:type="dxa"/>
            </w:tcMar>
          </w:tcPr>
          <w:p w14:paraId="160DABA6" w14:textId="77777777" w:rsidR="006046D7" w:rsidRPr="008B67BA" w:rsidRDefault="00447482">
            <w:pPr>
              <w:jc w:val="center"/>
              <w:rPr>
                <w:rFonts w:ascii="Times New Roman" w:eastAsia="Times New Roman" w:hAnsi="Times New Roman" w:cs="Times New Roman"/>
              </w:rPr>
            </w:pPr>
            <w:r w:rsidRPr="008B67BA">
              <w:rPr>
                <w:rFonts w:ascii="Times New Roman" w:eastAsia="Times New Roman" w:hAnsi="Times New Roman" w:cs="Times New Roman"/>
              </w:rPr>
              <w:t xml:space="preserve"> </w:t>
            </w:r>
          </w:p>
        </w:tc>
        <w:tc>
          <w:tcPr>
            <w:tcW w:w="1575" w:type="dxa"/>
            <w:tcBorders>
              <w:bottom w:val="single" w:sz="8" w:space="0" w:color="000000"/>
              <w:right w:val="single" w:sz="8" w:space="0" w:color="000000"/>
            </w:tcBorders>
            <w:tcMar>
              <w:top w:w="100" w:type="dxa"/>
              <w:left w:w="100" w:type="dxa"/>
              <w:bottom w:w="100" w:type="dxa"/>
              <w:right w:w="100" w:type="dxa"/>
            </w:tcMar>
          </w:tcPr>
          <w:p w14:paraId="160DABA7" w14:textId="77777777" w:rsidR="006046D7" w:rsidRPr="008B67BA" w:rsidRDefault="00447482">
            <w:pPr>
              <w:jc w:val="center"/>
              <w:rPr>
                <w:rFonts w:ascii="Times New Roman" w:eastAsia="Times New Roman" w:hAnsi="Times New Roman" w:cs="Times New Roman"/>
              </w:rPr>
            </w:pPr>
            <w:r w:rsidRPr="008B67BA">
              <w:rPr>
                <w:rFonts w:ascii="Times New Roman" w:eastAsia="Times New Roman" w:hAnsi="Times New Roman" w:cs="Times New Roman"/>
              </w:rPr>
              <w:t xml:space="preserve"> </w:t>
            </w:r>
          </w:p>
        </w:tc>
      </w:tr>
      <w:tr w:rsidR="006046D7" w:rsidRPr="008B67BA" w14:paraId="160DABAE" w14:textId="77777777">
        <w:trPr>
          <w:trHeight w:val="520"/>
        </w:trPr>
        <w:tc>
          <w:tcPr>
            <w:tcW w:w="225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60DABA9" w14:textId="77777777" w:rsidR="006046D7" w:rsidRPr="008B67BA" w:rsidRDefault="00447482">
            <w:pPr>
              <w:rPr>
                <w:rFonts w:ascii="Times New Roman" w:eastAsia="Times New Roman" w:hAnsi="Times New Roman" w:cs="Times New Roman"/>
                <w:b/>
              </w:rPr>
            </w:pPr>
            <w:r w:rsidRPr="008B67BA">
              <w:rPr>
                <w:rFonts w:ascii="Times New Roman" w:eastAsia="Times New Roman" w:hAnsi="Times New Roman" w:cs="Times New Roman"/>
                <w:b/>
              </w:rPr>
              <w:t>Compensated PID</w:t>
            </w:r>
          </w:p>
        </w:tc>
        <w:tc>
          <w:tcPr>
            <w:tcW w:w="1470" w:type="dxa"/>
            <w:tcBorders>
              <w:bottom w:val="single" w:sz="8" w:space="0" w:color="000000"/>
              <w:right w:val="single" w:sz="8" w:space="0" w:color="000000"/>
            </w:tcBorders>
            <w:tcMar>
              <w:top w:w="100" w:type="dxa"/>
              <w:left w:w="100" w:type="dxa"/>
              <w:bottom w:w="100" w:type="dxa"/>
              <w:right w:w="100" w:type="dxa"/>
            </w:tcMar>
          </w:tcPr>
          <w:p w14:paraId="160DABAA" w14:textId="77777777" w:rsidR="006046D7" w:rsidRPr="008B67BA" w:rsidRDefault="00447482">
            <w:pPr>
              <w:jc w:val="center"/>
              <w:rPr>
                <w:rFonts w:ascii="Times New Roman" w:eastAsia="Times New Roman" w:hAnsi="Times New Roman" w:cs="Times New Roman"/>
              </w:rPr>
            </w:pPr>
            <w:r w:rsidRPr="008B67BA">
              <w:rPr>
                <w:rFonts w:ascii="Times New Roman" w:eastAsia="Times New Roman" w:hAnsi="Times New Roman" w:cs="Times New Roman"/>
              </w:rPr>
              <w:t>0%</w:t>
            </w:r>
          </w:p>
        </w:tc>
        <w:tc>
          <w:tcPr>
            <w:tcW w:w="1905" w:type="dxa"/>
            <w:tcBorders>
              <w:bottom w:val="single" w:sz="8" w:space="0" w:color="000000"/>
              <w:right w:val="single" w:sz="8" w:space="0" w:color="000000"/>
            </w:tcBorders>
            <w:tcMar>
              <w:top w:w="100" w:type="dxa"/>
              <w:left w:w="100" w:type="dxa"/>
              <w:bottom w:w="100" w:type="dxa"/>
              <w:right w:w="100" w:type="dxa"/>
            </w:tcMar>
          </w:tcPr>
          <w:p w14:paraId="160DABAB" w14:textId="77777777" w:rsidR="006046D7" w:rsidRPr="008B67BA" w:rsidRDefault="00447482">
            <w:pPr>
              <w:jc w:val="center"/>
              <w:rPr>
                <w:rFonts w:ascii="Times New Roman" w:eastAsia="Times New Roman" w:hAnsi="Times New Roman" w:cs="Times New Roman"/>
              </w:rPr>
            </w:pPr>
            <w:r w:rsidRPr="008B67BA">
              <w:rPr>
                <w:rFonts w:ascii="Times New Roman" w:eastAsia="Times New Roman" w:hAnsi="Times New Roman" w:cs="Times New Roman"/>
              </w:rPr>
              <w:t xml:space="preserve"> </w:t>
            </w:r>
          </w:p>
        </w:tc>
        <w:tc>
          <w:tcPr>
            <w:tcW w:w="1680" w:type="dxa"/>
            <w:tcBorders>
              <w:bottom w:val="single" w:sz="8" w:space="0" w:color="000000"/>
              <w:right w:val="single" w:sz="8" w:space="0" w:color="000000"/>
            </w:tcBorders>
            <w:tcMar>
              <w:top w:w="100" w:type="dxa"/>
              <w:left w:w="100" w:type="dxa"/>
              <w:bottom w:w="100" w:type="dxa"/>
              <w:right w:w="100" w:type="dxa"/>
            </w:tcMar>
          </w:tcPr>
          <w:p w14:paraId="160DABAC" w14:textId="77777777" w:rsidR="006046D7" w:rsidRPr="008B67BA" w:rsidRDefault="00447482">
            <w:pPr>
              <w:jc w:val="center"/>
              <w:rPr>
                <w:rFonts w:ascii="Times New Roman" w:eastAsia="Times New Roman" w:hAnsi="Times New Roman" w:cs="Times New Roman"/>
              </w:rPr>
            </w:pPr>
            <w:r w:rsidRPr="008B67BA">
              <w:rPr>
                <w:rFonts w:ascii="Times New Roman" w:eastAsia="Times New Roman" w:hAnsi="Times New Roman" w:cs="Times New Roman"/>
              </w:rPr>
              <w:t xml:space="preserve"> </w:t>
            </w:r>
          </w:p>
        </w:tc>
        <w:tc>
          <w:tcPr>
            <w:tcW w:w="1575" w:type="dxa"/>
            <w:tcBorders>
              <w:bottom w:val="single" w:sz="8" w:space="0" w:color="000000"/>
              <w:right w:val="single" w:sz="8" w:space="0" w:color="000000"/>
            </w:tcBorders>
            <w:tcMar>
              <w:top w:w="100" w:type="dxa"/>
              <w:left w:w="100" w:type="dxa"/>
              <w:bottom w:w="100" w:type="dxa"/>
              <w:right w:w="100" w:type="dxa"/>
            </w:tcMar>
          </w:tcPr>
          <w:p w14:paraId="160DABAD" w14:textId="77777777" w:rsidR="006046D7" w:rsidRPr="008B67BA" w:rsidRDefault="00447482">
            <w:pPr>
              <w:jc w:val="center"/>
              <w:rPr>
                <w:rFonts w:ascii="Times New Roman" w:eastAsia="Times New Roman" w:hAnsi="Times New Roman" w:cs="Times New Roman"/>
              </w:rPr>
            </w:pPr>
            <w:r w:rsidRPr="008B67BA">
              <w:rPr>
                <w:rFonts w:ascii="Times New Roman" w:eastAsia="Times New Roman" w:hAnsi="Times New Roman" w:cs="Times New Roman"/>
              </w:rPr>
              <w:t xml:space="preserve"> </w:t>
            </w:r>
          </w:p>
        </w:tc>
      </w:tr>
      <w:tr w:rsidR="006046D7" w:rsidRPr="008B67BA" w14:paraId="160DABB4" w14:textId="77777777">
        <w:trPr>
          <w:trHeight w:val="740"/>
        </w:trPr>
        <w:tc>
          <w:tcPr>
            <w:tcW w:w="225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60DABAF" w14:textId="77777777" w:rsidR="006046D7" w:rsidRPr="008B67BA" w:rsidRDefault="00447482">
            <w:pPr>
              <w:rPr>
                <w:rFonts w:ascii="Times New Roman" w:eastAsia="Times New Roman" w:hAnsi="Times New Roman" w:cs="Times New Roman"/>
                <w:b/>
              </w:rPr>
            </w:pPr>
            <w:r w:rsidRPr="008B67BA">
              <w:rPr>
                <w:rFonts w:ascii="Times New Roman" w:eastAsia="Times New Roman" w:hAnsi="Times New Roman" w:cs="Times New Roman"/>
                <w:b/>
              </w:rPr>
              <w:t>Compensated PIDA</w:t>
            </w:r>
          </w:p>
        </w:tc>
        <w:tc>
          <w:tcPr>
            <w:tcW w:w="1470" w:type="dxa"/>
            <w:tcBorders>
              <w:bottom w:val="single" w:sz="8" w:space="0" w:color="000000"/>
              <w:right w:val="single" w:sz="8" w:space="0" w:color="000000"/>
            </w:tcBorders>
            <w:tcMar>
              <w:top w:w="100" w:type="dxa"/>
              <w:left w:w="100" w:type="dxa"/>
              <w:bottom w:w="100" w:type="dxa"/>
              <w:right w:w="100" w:type="dxa"/>
            </w:tcMar>
          </w:tcPr>
          <w:p w14:paraId="160DABB0" w14:textId="77777777" w:rsidR="006046D7" w:rsidRPr="008B67BA" w:rsidRDefault="00447482">
            <w:pPr>
              <w:spacing w:line="256" w:lineRule="auto"/>
              <w:jc w:val="center"/>
              <w:rPr>
                <w:rFonts w:ascii="Times New Roman" w:eastAsia="Times New Roman" w:hAnsi="Times New Roman" w:cs="Times New Roman"/>
              </w:rPr>
            </w:pPr>
            <w:r w:rsidRPr="008B67BA">
              <w:rPr>
                <w:rFonts w:ascii="Times New Roman" w:eastAsia="Times New Roman" w:hAnsi="Times New Roman" w:cs="Times New Roman"/>
              </w:rPr>
              <w:t>0%</w:t>
            </w:r>
          </w:p>
        </w:tc>
        <w:tc>
          <w:tcPr>
            <w:tcW w:w="1905" w:type="dxa"/>
            <w:tcBorders>
              <w:bottom w:val="single" w:sz="8" w:space="0" w:color="000000"/>
              <w:right w:val="single" w:sz="8" w:space="0" w:color="000000"/>
            </w:tcBorders>
            <w:tcMar>
              <w:top w:w="100" w:type="dxa"/>
              <w:left w:w="100" w:type="dxa"/>
              <w:bottom w:w="100" w:type="dxa"/>
              <w:right w:w="100" w:type="dxa"/>
            </w:tcMar>
          </w:tcPr>
          <w:p w14:paraId="160DABB1" w14:textId="77777777" w:rsidR="006046D7" w:rsidRPr="008B67BA" w:rsidRDefault="00447482">
            <w:pPr>
              <w:spacing w:line="256" w:lineRule="auto"/>
              <w:jc w:val="center"/>
              <w:rPr>
                <w:rFonts w:ascii="Times New Roman" w:eastAsia="Times New Roman" w:hAnsi="Times New Roman" w:cs="Times New Roman"/>
              </w:rPr>
            </w:pPr>
            <w:r w:rsidRPr="008B67BA">
              <w:rPr>
                <w:rFonts w:ascii="Times New Roman" w:eastAsia="Times New Roman" w:hAnsi="Times New Roman" w:cs="Times New Roman"/>
              </w:rPr>
              <w:t xml:space="preserve"> </w:t>
            </w:r>
          </w:p>
        </w:tc>
        <w:tc>
          <w:tcPr>
            <w:tcW w:w="1680" w:type="dxa"/>
            <w:tcBorders>
              <w:bottom w:val="single" w:sz="8" w:space="0" w:color="000000"/>
              <w:right w:val="single" w:sz="8" w:space="0" w:color="000000"/>
            </w:tcBorders>
            <w:tcMar>
              <w:top w:w="100" w:type="dxa"/>
              <w:left w:w="100" w:type="dxa"/>
              <w:bottom w:w="100" w:type="dxa"/>
              <w:right w:w="100" w:type="dxa"/>
            </w:tcMar>
          </w:tcPr>
          <w:p w14:paraId="160DABB2" w14:textId="77777777" w:rsidR="006046D7" w:rsidRPr="008B67BA" w:rsidRDefault="00447482">
            <w:pPr>
              <w:spacing w:line="256" w:lineRule="auto"/>
              <w:jc w:val="center"/>
              <w:rPr>
                <w:rFonts w:ascii="Times New Roman" w:eastAsia="Times New Roman" w:hAnsi="Times New Roman" w:cs="Times New Roman"/>
              </w:rPr>
            </w:pPr>
            <w:r w:rsidRPr="008B67BA">
              <w:rPr>
                <w:rFonts w:ascii="Times New Roman" w:eastAsia="Times New Roman" w:hAnsi="Times New Roman" w:cs="Times New Roman"/>
              </w:rPr>
              <w:t xml:space="preserve"> </w:t>
            </w:r>
          </w:p>
        </w:tc>
        <w:tc>
          <w:tcPr>
            <w:tcW w:w="1575" w:type="dxa"/>
            <w:tcBorders>
              <w:bottom w:val="single" w:sz="8" w:space="0" w:color="000000"/>
              <w:right w:val="single" w:sz="8" w:space="0" w:color="000000"/>
            </w:tcBorders>
            <w:tcMar>
              <w:top w:w="100" w:type="dxa"/>
              <w:left w:w="100" w:type="dxa"/>
              <w:bottom w:w="100" w:type="dxa"/>
              <w:right w:w="100" w:type="dxa"/>
            </w:tcMar>
          </w:tcPr>
          <w:p w14:paraId="160DABB3" w14:textId="77777777" w:rsidR="006046D7" w:rsidRPr="008B67BA" w:rsidRDefault="00447482">
            <w:pPr>
              <w:spacing w:line="256" w:lineRule="auto"/>
              <w:jc w:val="center"/>
              <w:rPr>
                <w:rFonts w:ascii="Times New Roman" w:eastAsia="Times New Roman" w:hAnsi="Times New Roman" w:cs="Times New Roman"/>
              </w:rPr>
            </w:pPr>
            <w:r w:rsidRPr="008B67BA">
              <w:rPr>
                <w:rFonts w:ascii="Times New Roman" w:eastAsia="Times New Roman" w:hAnsi="Times New Roman" w:cs="Times New Roman"/>
              </w:rPr>
              <w:t xml:space="preserve"> </w:t>
            </w:r>
          </w:p>
        </w:tc>
      </w:tr>
    </w:tbl>
    <w:p w14:paraId="160DABB5" w14:textId="77777777" w:rsidR="006046D7" w:rsidRPr="008B67BA" w:rsidRDefault="006046D7">
      <w:pPr>
        <w:spacing w:after="200"/>
        <w:rPr>
          <w:rFonts w:ascii="Times New Roman" w:hAnsi="Times New Roman" w:cs="Times New Roman"/>
        </w:rPr>
      </w:pPr>
    </w:p>
    <w:p w14:paraId="160DABB6" w14:textId="77777777" w:rsidR="006046D7" w:rsidRPr="008B67BA" w:rsidRDefault="00447482">
      <w:pPr>
        <w:spacing w:after="200"/>
        <w:rPr>
          <w:rFonts w:ascii="Times New Roman" w:hAnsi="Times New Roman" w:cs="Times New Roman"/>
        </w:rPr>
      </w:pPr>
      <w:r w:rsidRPr="008B67BA">
        <w:rPr>
          <w:rFonts w:ascii="Times New Roman" w:hAnsi="Times New Roman" w:cs="Times New Roman"/>
        </w:rPr>
        <w:t xml:space="preserve">The performance of the two kinds of systems depicted similar percent overshoot with close steady state error, while the rise and settle time were slightly better for the compensated system, in terms of the required performance specifications </w:t>
      </w:r>
      <w:proofErr w:type="gramStart"/>
      <w:r w:rsidRPr="008B67BA">
        <w:rPr>
          <w:rFonts w:ascii="Times New Roman" w:hAnsi="Times New Roman" w:cs="Times New Roman"/>
        </w:rPr>
        <w:t>aforementioned</w:t>
      </w:r>
      <w:r w:rsidRPr="008B67BA">
        <w:rPr>
          <w:rFonts w:ascii="Times New Roman" w:hAnsi="Times New Roman" w:cs="Times New Roman"/>
        </w:rPr>
        <w:t xml:space="preserve"> in</w:t>
      </w:r>
      <w:proofErr w:type="gramEnd"/>
      <w:r w:rsidRPr="008B67BA">
        <w:rPr>
          <w:rFonts w:ascii="Times New Roman" w:hAnsi="Times New Roman" w:cs="Times New Roman"/>
        </w:rPr>
        <w:t xml:space="preserve"> the lab.</w:t>
      </w:r>
    </w:p>
    <w:p w14:paraId="160DABB7" w14:textId="77777777" w:rsidR="006046D7" w:rsidRPr="008B67BA" w:rsidRDefault="00447482">
      <w:pPr>
        <w:spacing w:after="200"/>
        <w:rPr>
          <w:rFonts w:ascii="Times New Roman" w:hAnsi="Times New Roman" w:cs="Times New Roman"/>
        </w:rPr>
      </w:pPr>
      <w:r w:rsidRPr="008B67BA">
        <w:rPr>
          <w:rFonts w:ascii="Times New Roman" w:hAnsi="Times New Roman" w:cs="Times New Roman"/>
        </w:rPr>
        <w:lastRenderedPageBreak/>
        <w:t>The uncompensated system demonstrated better rise time, settling time but higher percent overshoot in the nominal range, compared to the saturated system above. The compensated system had better PO, faster rise and settling time, demonstrating</w:t>
      </w:r>
      <w:r w:rsidRPr="008B67BA">
        <w:rPr>
          <w:rFonts w:ascii="Times New Roman" w:hAnsi="Times New Roman" w:cs="Times New Roman"/>
        </w:rPr>
        <w:t xml:space="preserve"> zero steady state error response. </w:t>
      </w:r>
      <w:r w:rsidRPr="008B67BA">
        <w:rPr>
          <w:rFonts w:ascii="Times New Roman" w:hAnsi="Times New Roman" w:cs="Times New Roman"/>
          <w:noProof/>
        </w:rPr>
        <w:drawing>
          <wp:anchor distT="114300" distB="114300" distL="114300" distR="114300" simplePos="0" relativeHeight="251665920" behindDoc="0" locked="0" layoutInCell="1" hidden="0" allowOverlap="1" wp14:anchorId="160DAC25" wp14:editId="160DAC26">
            <wp:simplePos x="0" y="0"/>
            <wp:positionH relativeFrom="column">
              <wp:posOffset>1200150</wp:posOffset>
            </wp:positionH>
            <wp:positionV relativeFrom="paragraph">
              <wp:posOffset>838200</wp:posOffset>
            </wp:positionV>
            <wp:extent cx="3071813" cy="2743527"/>
            <wp:effectExtent l="0" t="0" r="0" b="0"/>
            <wp:wrapSquare wrapText="bothSides" distT="114300" distB="114300" distL="114300" distR="11430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3071813" cy="2743527"/>
                    </a:xfrm>
                    <a:prstGeom prst="rect">
                      <a:avLst/>
                    </a:prstGeom>
                    <a:ln/>
                  </pic:spPr>
                </pic:pic>
              </a:graphicData>
            </a:graphic>
          </wp:anchor>
        </w:drawing>
      </w:r>
    </w:p>
    <w:p w14:paraId="160DABB8" w14:textId="77777777" w:rsidR="006046D7" w:rsidRPr="008B67BA" w:rsidRDefault="006046D7">
      <w:pPr>
        <w:rPr>
          <w:rFonts w:ascii="Times New Roman" w:hAnsi="Times New Roman" w:cs="Times New Roman"/>
        </w:rPr>
      </w:pPr>
    </w:p>
    <w:p w14:paraId="160DABB9" w14:textId="77777777" w:rsidR="006046D7" w:rsidRPr="008B67BA" w:rsidRDefault="006046D7">
      <w:pPr>
        <w:rPr>
          <w:rFonts w:ascii="Times New Roman" w:hAnsi="Times New Roman" w:cs="Times New Roman"/>
        </w:rPr>
      </w:pPr>
    </w:p>
    <w:p w14:paraId="160DABBA" w14:textId="77777777" w:rsidR="006046D7" w:rsidRPr="008B67BA" w:rsidRDefault="006046D7">
      <w:pPr>
        <w:rPr>
          <w:rFonts w:ascii="Times New Roman" w:hAnsi="Times New Roman" w:cs="Times New Roman"/>
        </w:rPr>
      </w:pPr>
    </w:p>
    <w:p w14:paraId="160DABBB" w14:textId="77777777" w:rsidR="006046D7" w:rsidRPr="008B67BA" w:rsidRDefault="006046D7">
      <w:pPr>
        <w:rPr>
          <w:rFonts w:ascii="Times New Roman" w:hAnsi="Times New Roman" w:cs="Times New Roman"/>
        </w:rPr>
      </w:pPr>
    </w:p>
    <w:p w14:paraId="160DABBC" w14:textId="77777777" w:rsidR="006046D7" w:rsidRPr="008B67BA" w:rsidRDefault="006046D7">
      <w:pPr>
        <w:rPr>
          <w:rFonts w:ascii="Times New Roman" w:hAnsi="Times New Roman" w:cs="Times New Roman"/>
        </w:rPr>
      </w:pPr>
    </w:p>
    <w:p w14:paraId="160DABBD" w14:textId="77777777" w:rsidR="006046D7" w:rsidRPr="008B67BA" w:rsidRDefault="006046D7">
      <w:pPr>
        <w:rPr>
          <w:rFonts w:ascii="Times New Roman" w:hAnsi="Times New Roman" w:cs="Times New Roman"/>
        </w:rPr>
      </w:pPr>
    </w:p>
    <w:p w14:paraId="160DABBE" w14:textId="77777777" w:rsidR="006046D7" w:rsidRPr="008B67BA" w:rsidRDefault="006046D7">
      <w:pPr>
        <w:rPr>
          <w:rFonts w:ascii="Times New Roman" w:hAnsi="Times New Roman" w:cs="Times New Roman"/>
        </w:rPr>
      </w:pPr>
    </w:p>
    <w:p w14:paraId="160DABBF" w14:textId="77777777" w:rsidR="006046D7" w:rsidRPr="008B67BA" w:rsidRDefault="006046D7">
      <w:pPr>
        <w:rPr>
          <w:rFonts w:ascii="Times New Roman" w:hAnsi="Times New Roman" w:cs="Times New Roman"/>
        </w:rPr>
      </w:pPr>
    </w:p>
    <w:p w14:paraId="160DABC0" w14:textId="77777777" w:rsidR="006046D7" w:rsidRPr="008B67BA" w:rsidRDefault="006046D7">
      <w:pPr>
        <w:rPr>
          <w:rFonts w:ascii="Times New Roman" w:hAnsi="Times New Roman" w:cs="Times New Roman"/>
        </w:rPr>
      </w:pPr>
    </w:p>
    <w:p w14:paraId="160DABC1" w14:textId="77777777" w:rsidR="006046D7" w:rsidRPr="008B67BA" w:rsidRDefault="006046D7">
      <w:pPr>
        <w:rPr>
          <w:rFonts w:ascii="Times New Roman" w:hAnsi="Times New Roman" w:cs="Times New Roman"/>
        </w:rPr>
      </w:pPr>
    </w:p>
    <w:p w14:paraId="160DABC2" w14:textId="77777777" w:rsidR="006046D7" w:rsidRPr="008B67BA" w:rsidRDefault="006046D7">
      <w:pPr>
        <w:rPr>
          <w:rFonts w:ascii="Times New Roman" w:hAnsi="Times New Roman" w:cs="Times New Roman"/>
        </w:rPr>
      </w:pPr>
    </w:p>
    <w:p w14:paraId="160DABC3" w14:textId="77777777" w:rsidR="006046D7" w:rsidRPr="008B67BA" w:rsidRDefault="006046D7">
      <w:pPr>
        <w:rPr>
          <w:rFonts w:ascii="Times New Roman" w:hAnsi="Times New Roman" w:cs="Times New Roman"/>
        </w:rPr>
      </w:pPr>
    </w:p>
    <w:p w14:paraId="160DABC4" w14:textId="77777777" w:rsidR="006046D7" w:rsidRPr="008B67BA" w:rsidRDefault="006046D7">
      <w:pPr>
        <w:rPr>
          <w:rFonts w:ascii="Times New Roman" w:hAnsi="Times New Roman" w:cs="Times New Roman"/>
        </w:rPr>
      </w:pPr>
    </w:p>
    <w:p w14:paraId="160DABC5" w14:textId="77777777" w:rsidR="006046D7" w:rsidRPr="008B67BA" w:rsidRDefault="006046D7">
      <w:pPr>
        <w:rPr>
          <w:rFonts w:ascii="Times New Roman" w:hAnsi="Times New Roman" w:cs="Times New Roman"/>
        </w:rPr>
      </w:pPr>
    </w:p>
    <w:p w14:paraId="160DABC6" w14:textId="77777777" w:rsidR="006046D7" w:rsidRPr="008B67BA" w:rsidRDefault="006046D7">
      <w:pPr>
        <w:rPr>
          <w:rFonts w:ascii="Times New Roman" w:hAnsi="Times New Roman" w:cs="Times New Roman"/>
        </w:rPr>
      </w:pPr>
    </w:p>
    <w:p w14:paraId="160DABC7" w14:textId="77777777" w:rsidR="006046D7" w:rsidRPr="008B67BA" w:rsidRDefault="00447482">
      <w:pPr>
        <w:ind w:firstLine="720"/>
        <w:rPr>
          <w:rFonts w:ascii="Times New Roman" w:hAnsi="Times New Roman" w:cs="Times New Roman"/>
        </w:rPr>
      </w:pPr>
      <w:r w:rsidRPr="008B67BA">
        <w:rPr>
          <w:rFonts w:ascii="Times New Roman" w:hAnsi="Times New Roman" w:cs="Times New Roman"/>
        </w:rPr>
        <w:t>Figure 12: Servo Response for square input with amplitude of 10 for P</w:t>
      </w:r>
    </w:p>
    <w:p w14:paraId="160DABC8" w14:textId="77777777" w:rsidR="006046D7" w:rsidRPr="008B67BA" w:rsidRDefault="00447482">
      <w:pPr>
        <w:rPr>
          <w:rFonts w:ascii="Times New Roman" w:hAnsi="Times New Roman" w:cs="Times New Roman"/>
        </w:rPr>
      </w:pPr>
      <w:r w:rsidRPr="008B67BA">
        <w:rPr>
          <w:rFonts w:ascii="Times New Roman" w:hAnsi="Times New Roman" w:cs="Times New Roman"/>
          <w:noProof/>
        </w:rPr>
        <w:drawing>
          <wp:anchor distT="114300" distB="114300" distL="114300" distR="114300" simplePos="0" relativeHeight="251667968" behindDoc="0" locked="0" layoutInCell="1" hidden="0" allowOverlap="1" wp14:anchorId="160DAC27" wp14:editId="160DAC28">
            <wp:simplePos x="0" y="0"/>
            <wp:positionH relativeFrom="column">
              <wp:posOffset>1143000</wp:posOffset>
            </wp:positionH>
            <wp:positionV relativeFrom="paragraph">
              <wp:posOffset>161925</wp:posOffset>
            </wp:positionV>
            <wp:extent cx="3133725" cy="2797044"/>
            <wp:effectExtent l="0" t="0" r="0" b="0"/>
            <wp:wrapSquare wrapText="bothSides" distT="114300" distB="114300" distL="114300" distR="11430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3133725" cy="2797044"/>
                    </a:xfrm>
                    <a:prstGeom prst="rect">
                      <a:avLst/>
                    </a:prstGeom>
                    <a:ln/>
                  </pic:spPr>
                </pic:pic>
              </a:graphicData>
            </a:graphic>
          </wp:anchor>
        </w:drawing>
      </w:r>
    </w:p>
    <w:p w14:paraId="160DABC9" w14:textId="77777777" w:rsidR="006046D7" w:rsidRPr="008B67BA" w:rsidRDefault="006046D7">
      <w:pPr>
        <w:rPr>
          <w:rFonts w:ascii="Times New Roman" w:hAnsi="Times New Roman" w:cs="Times New Roman"/>
        </w:rPr>
      </w:pPr>
    </w:p>
    <w:p w14:paraId="160DABCA" w14:textId="77777777" w:rsidR="006046D7" w:rsidRPr="008B67BA" w:rsidRDefault="006046D7">
      <w:pPr>
        <w:rPr>
          <w:rFonts w:ascii="Times New Roman" w:hAnsi="Times New Roman" w:cs="Times New Roman"/>
        </w:rPr>
      </w:pPr>
    </w:p>
    <w:p w14:paraId="160DABCB" w14:textId="77777777" w:rsidR="006046D7" w:rsidRPr="008B67BA" w:rsidRDefault="006046D7">
      <w:pPr>
        <w:rPr>
          <w:rFonts w:ascii="Times New Roman" w:hAnsi="Times New Roman" w:cs="Times New Roman"/>
        </w:rPr>
      </w:pPr>
    </w:p>
    <w:p w14:paraId="160DABCC" w14:textId="77777777" w:rsidR="006046D7" w:rsidRPr="008B67BA" w:rsidRDefault="006046D7">
      <w:pPr>
        <w:rPr>
          <w:rFonts w:ascii="Times New Roman" w:hAnsi="Times New Roman" w:cs="Times New Roman"/>
        </w:rPr>
      </w:pPr>
    </w:p>
    <w:p w14:paraId="160DABCD" w14:textId="77777777" w:rsidR="006046D7" w:rsidRPr="008B67BA" w:rsidRDefault="006046D7">
      <w:pPr>
        <w:rPr>
          <w:rFonts w:ascii="Times New Roman" w:hAnsi="Times New Roman" w:cs="Times New Roman"/>
        </w:rPr>
      </w:pPr>
    </w:p>
    <w:p w14:paraId="160DABCE" w14:textId="77777777" w:rsidR="006046D7" w:rsidRPr="008B67BA" w:rsidRDefault="006046D7">
      <w:pPr>
        <w:rPr>
          <w:rFonts w:ascii="Times New Roman" w:hAnsi="Times New Roman" w:cs="Times New Roman"/>
        </w:rPr>
      </w:pPr>
    </w:p>
    <w:p w14:paraId="160DABCF" w14:textId="77777777" w:rsidR="006046D7" w:rsidRPr="008B67BA" w:rsidRDefault="006046D7">
      <w:pPr>
        <w:rPr>
          <w:rFonts w:ascii="Times New Roman" w:hAnsi="Times New Roman" w:cs="Times New Roman"/>
        </w:rPr>
      </w:pPr>
    </w:p>
    <w:p w14:paraId="160DABD0" w14:textId="77777777" w:rsidR="006046D7" w:rsidRPr="008B67BA" w:rsidRDefault="006046D7">
      <w:pPr>
        <w:rPr>
          <w:rFonts w:ascii="Times New Roman" w:hAnsi="Times New Roman" w:cs="Times New Roman"/>
        </w:rPr>
      </w:pPr>
    </w:p>
    <w:p w14:paraId="160DABD1" w14:textId="77777777" w:rsidR="006046D7" w:rsidRPr="008B67BA" w:rsidRDefault="006046D7">
      <w:pPr>
        <w:rPr>
          <w:rFonts w:ascii="Times New Roman" w:hAnsi="Times New Roman" w:cs="Times New Roman"/>
        </w:rPr>
      </w:pPr>
    </w:p>
    <w:p w14:paraId="160DABD2" w14:textId="77777777" w:rsidR="006046D7" w:rsidRPr="008B67BA" w:rsidRDefault="006046D7">
      <w:pPr>
        <w:rPr>
          <w:rFonts w:ascii="Times New Roman" w:hAnsi="Times New Roman" w:cs="Times New Roman"/>
        </w:rPr>
      </w:pPr>
    </w:p>
    <w:p w14:paraId="160DABD3" w14:textId="77777777" w:rsidR="006046D7" w:rsidRPr="008B67BA" w:rsidRDefault="006046D7">
      <w:pPr>
        <w:rPr>
          <w:rFonts w:ascii="Times New Roman" w:hAnsi="Times New Roman" w:cs="Times New Roman"/>
        </w:rPr>
      </w:pPr>
    </w:p>
    <w:p w14:paraId="160DABD4" w14:textId="77777777" w:rsidR="006046D7" w:rsidRPr="008B67BA" w:rsidRDefault="006046D7">
      <w:pPr>
        <w:rPr>
          <w:rFonts w:ascii="Times New Roman" w:hAnsi="Times New Roman" w:cs="Times New Roman"/>
        </w:rPr>
      </w:pPr>
    </w:p>
    <w:p w14:paraId="160DABD5" w14:textId="77777777" w:rsidR="006046D7" w:rsidRPr="008B67BA" w:rsidRDefault="006046D7">
      <w:pPr>
        <w:rPr>
          <w:rFonts w:ascii="Times New Roman" w:hAnsi="Times New Roman" w:cs="Times New Roman"/>
        </w:rPr>
      </w:pPr>
    </w:p>
    <w:p w14:paraId="160DABD6" w14:textId="77777777" w:rsidR="006046D7" w:rsidRPr="008B67BA" w:rsidRDefault="006046D7">
      <w:pPr>
        <w:rPr>
          <w:rFonts w:ascii="Times New Roman" w:hAnsi="Times New Roman" w:cs="Times New Roman"/>
        </w:rPr>
      </w:pPr>
    </w:p>
    <w:p w14:paraId="160DABD7" w14:textId="77777777" w:rsidR="006046D7" w:rsidRPr="008B67BA" w:rsidRDefault="006046D7">
      <w:pPr>
        <w:rPr>
          <w:rFonts w:ascii="Times New Roman" w:hAnsi="Times New Roman" w:cs="Times New Roman"/>
        </w:rPr>
      </w:pPr>
    </w:p>
    <w:p w14:paraId="160DABD8" w14:textId="77777777" w:rsidR="006046D7" w:rsidRPr="008B67BA" w:rsidRDefault="006046D7">
      <w:pPr>
        <w:rPr>
          <w:rFonts w:ascii="Times New Roman" w:hAnsi="Times New Roman" w:cs="Times New Roman"/>
        </w:rPr>
      </w:pPr>
    </w:p>
    <w:p w14:paraId="160DABD9" w14:textId="77777777" w:rsidR="006046D7" w:rsidRPr="008B67BA" w:rsidRDefault="00447482">
      <w:pPr>
        <w:rPr>
          <w:rFonts w:ascii="Times New Roman" w:hAnsi="Times New Roman" w:cs="Times New Roman"/>
        </w:rPr>
      </w:pPr>
      <w:r w:rsidRPr="008B67BA">
        <w:rPr>
          <w:rFonts w:ascii="Times New Roman" w:hAnsi="Times New Roman" w:cs="Times New Roman"/>
        </w:rPr>
        <w:t>Figure 13: Compensated Servo Response for square input with amplitude of 10 for PID</w:t>
      </w:r>
    </w:p>
    <w:p w14:paraId="160DABDA" w14:textId="77777777" w:rsidR="006046D7" w:rsidRPr="008B67BA" w:rsidRDefault="00447482">
      <w:pPr>
        <w:rPr>
          <w:rFonts w:ascii="Times New Roman" w:hAnsi="Times New Roman" w:cs="Times New Roman"/>
        </w:rPr>
      </w:pPr>
      <w:r w:rsidRPr="008B67BA">
        <w:rPr>
          <w:rFonts w:ascii="Times New Roman" w:hAnsi="Times New Roman" w:cs="Times New Roman"/>
          <w:noProof/>
        </w:rPr>
        <w:drawing>
          <wp:anchor distT="114300" distB="114300" distL="114300" distR="114300" simplePos="0" relativeHeight="251670016" behindDoc="0" locked="0" layoutInCell="1" hidden="0" allowOverlap="1" wp14:anchorId="160DAC29" wp14:editId="160DAC2A">
            <wp:simplePos x="0" y="0"/>
            <wp:positionH relativeFrom="column">
              <wp:posOffset>1157288</wp:posOffset>
            </wp:positionH>
            <wp:positionV relativeFrom="paragraph">
              <wp:posOffset>114300</wp:posOffset>
            </wp:positionV>
            <wp:extent cx="3628305" cy="3233738"/>
            <wp:effectExtent l="0" t="0" r="0" b="0"/>
            <wp:wrapSquare wrapText="bothSides" distT="114300" distB="114300" distL="114300" distR="11430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3628305" cy="3233738"/>
                    </a:xfrm>
                    <a:prstGeom prst="rect">
                      <a:avLst/>
                    </a:prstGeom>
                    <a:ln/>
                  </pic:spPr>
                </pic:pic>
              </a:graphicData>
            </a:graphic>
          </wp:anchor>
        </w:drawing>
      </w:r>
    </w:p>
    <w:p w14:paraId="160DABDB" w14:textId="77777777" w:rsidR="006046D7" w:rsidRPr="008B67BA" w:rsidRDefault="006046D7">
      <w:pPr>
        <w:rPr>
          <w:rFonts w:ascii="Times New Roman" w:hAnsi="Times New Roman" w:cs="Times New Roman"/>
        </w:rPr>
      </w:pPr>
    </w:p>
    <w:p w14:paraId="160DABDC" w14:textId="77777777" w:rsidR="006046D7" w:rsidRPr="008B67BA" w:rsidRDefault="006046D7">
      <w:pPr>
        <w:rPr>
          <w:rFonts w:ascii="Times New Roman" w:hAnsi="Times New Roman" w:cs="Times New Roman"/>
        </w:rPr>
      </w:pPr>
    </w:p>
    <w:p w14:paraId="160DABDD" w14:textId="77777777" w:rsidR="006046D7" w:rsidRPr="008B67BA" w:rsidRDefault="006046D7">
      <w:pPr>
        <w:rPr>
          <w:rFonts w:ascii="Times New Roman" w:hAnsi="Times New Roman" w:cs="Times New Roman"/>
        </w:rPr>
      </w:pPr>
    </w:p>
    <w:p w14:paraId="160DABDE" w14:textId="77777777" w:rsidR="006046D7" w:rsidRPr="008B67BA" w:rsidRDefault="006046D7">
      <w:pPr>
        <w:rPr>
          <w:rFonts w:ascii="Times New Roman" w:hAnsi="Times New Roman" w:cs="Times New Roman"/>
        </w:rPr>
      </w:pPr>
    </w:p>
    <w:p w14:paraId="160DABDF" w14:textId="77777777" w:rsidR="006046D7" w:rsidRPr="008B67BA" w:rsidRDefault="006046D7">
      <w:pPr>
        <w:rPr>
          <w:rFonts w:ascii="Times New Roman" w:hAnsi="Times New Roman" w:cs="Times New Roman"/>
        </w:rPr>
      </w:pPr>
    </w:p>
    <w:p w14:paraId="160DABE0" w14:textId="77777777" w:rsidR="006046D7" w:rsidRPr="008B67BA" w:rsidRDefault="006046D7">
      <w:pPr>
        <w:rPr>
          <w:rFonts w:ascii="Times New Roman" w:hAnsi="Times New Roman" w:cs="Times New Roman"/>
        </w:rPr>
      </w:pPr>
    </w:p>
    <w:p w14:paraId="160DABE1" w14:textId="77777777" w:rsidR="006046D7" w:rsidRPr="008B67BA" w:rsidRDefault="006046D7">
      <w:pPr>
        <w:rPr>
          <w:rFonts w:ascii="Times New Roman" w:hAnsi="Times New Roman" w:cs="Times New Roman"/>
        </w:rPr>
      </w:pPr>
    </w:p>
    <w:p w14:paraId="160DABE2" w14:textId="77777777" w:rsidR="006046D7" w:rsidRPr="008B67BA" w:rsidRDefault="006046D7">
      <w:pPr>
        <w:rPr>
          <w:rFonts w:ascii="Times New Roman" w:hAnsi="Times New Roman" w:cs="Times New Roman"/>
        </w:rPr>
      </w:pPr>
    </w:p>
    <w:p w14:paraId="160DABE3" w14:textId="77777777" w:rsidR="006046D7" w:rsidRPr="008B67BA" w:rsidRDefault="006046D7">
      <w:pPr>
        <w:rPr>
          <w:rFonts w:ascii="Times New Roman" w:hAnsi="Times New Roman" w:cs="Times New Roman"/>
        </w:rPr>
      </w:pPr>
    </w:p>
    <w:p w14:paraId="160DABE4" w14:textId="77777777" w:rsidR="006046D7" w:rsidRPr="008B67BA" w:rsidRDefault="006046D7">
      <w:pPr>
        <w:rPr>
          <w:rFonts w:ascii="Times New Roman" w:hAnsi="Times New Roman" w:cs="Times New Roman"/>
        </w:rPr>
      </w:pPr>
    </w:p>
    <w:p w14:paraId="160DABE5" w14:textId="77777777" w:rsidR="006046D7" w:rsidRPr="008B67BA" w:rsidRDefault="006046D7">
      <w:pPr>
        <w:rPr>
          <w:rFonts w:ascii="Times New Roman" w:hAnsi="Times New Roman" w:cs="Times New Roman"/>
        </w:rPr>
      </w:pPr>
    </w:p>
    <w:p w14:paraId="160DABE6" w14:textId="77777777" w:rsidR="006046D7" w:rsidRPr="008B67BA" w:rsidRDefault="006046D7">
      <w:pPr>
        <w:rPr>
          <w:rFonts w:ascii="Times New Roman" w:hAnsi="Times New Roman" w:cs="Times New Roman"/>
        </w:rPr>
      </w:pPr>
    </w:p>
    <w:p w14:paraId="160DABE7" w14:textId="77777777" w:rsidR="006046D7" w:rsidRPr="008B67BA" w:rsidRDefault="006046D7">
      <w:pPr>
        <w:rPr>
          <w:rFonts w:ascii="Times New Roman" w:hAnsi="Times New Roman" w:cs="Times New Roman"/>
        </w:rPr>
      </w:pPr>
    </w:p>
    <w:p w14:paraId="160DABE8" w14:textId="77777777" w:rsidR="006046D7" w:rsidRPr="008B67BA" w:rsidRDefault="006046D7">
      <w:pPr>
        <w:rPr>
          <w:rFonts w:ascii="Times New Roman" w:hAnsi="Times New Roman" w:cs="Times New Roman"/>
        </w:rPr>
      </w:pPr>
    </w:p>
    <w:p w14:paraId="160DABE9" w14:textId="77777777" w:rsidR="006046D7" w:rsidRPr="008B67BA" w:rsidRDefault="006046D7">
      <w:pPr>
        <w:rPr>
          <w:rFonts w:ascii="Times New Roman" w:hAnsi="Times New Roman" w:cs="Times New Roman"/>
        </w:rPr>
      </w:pPr>
    </w:p>
    <w:p w14:paraId="160DABEA" w14:textId="77777777" w:rsidR="006046D7" w:rsidRPr="008B67BA" w:rsidRDefault="006046D7">
      <w:pPr>
        <w:spacing w:after="200"/>
        <w:rPr>
          <w:rFonts w:ascii="Times New Roman" w:hAnsi="Times New Roman" w:cs="Times New Roman"/>
        </w:rPr>
      </w:pPr>
    </w:p>
    <w:p w14:paraId="160DABEB" w14:textId="77777777" w:rsidR="006046D7" w:rsidRPr="008B67BA" w:rsidRDefault="006046D7">
      <w:pPr>
        <w:spacing w:after="200"/>
        <w:rPr>
          <w:rFonts w:ascii="Times New Roman" w:hAnsi="Times New Roman" w:cs="Times New Roman"/>
        </w:rPr>
      </w:pPr>
    </w:p>
    <w:p w14:paraId="160DABEC" w14:textId="77777777" w:rsidR="006046D7" w:rsidRPr="008B67BA" w:rsidRDefault="00447482">
      <w:pPr>
        <w:spacing w:after="200"/>
        <w:rPr>
          <w:rFonts w:ascii="Times New Roman" w:hAnsi="Times New Roman" w:cs="Times New Roman"/>
        </w:rPr>
      </w:pPr>
      <w:r w:rsidRPr="008B67BA">
        <w:rPr>
          <w:rFonts w:ascii="Times New Roman" w:hAnsi="Times New Roman" w:cs="Times New Roman"/>
        </w:rPr>
        <w:t>Figure 14: Compensated Servo Response for square input with amplitude of 10 for PIDA</w:t>
      </w:r>
    </w:p>
    <w:p w14:paraId="160DABED" w14:textId="77777777" w:rsidR="006046D7" w:rsidRPr="008B67BA" w:rsidRDefault="006046D7">
      <w:pPr>
        <w:spacing w:after="200"/>
        <w:rPr>
          <w:rFonts w:ascii="Times New Roman" w:hAnsi="Times New Roman" w:cs="Times New Roman"/>
        </w:rPr>
      </w:pPr>
    </w:p>
    <w:p w14:paraId="160DABEE" w14:textId="77777777" w:rsidR="006046D7" w:rsidRPr="008B67BA" w:rsidRDefault="00447482">
      <w:pPr>
        <w:spacing w:after="200"/>
        <w:rPr>
          <w:rFonts w:ascii="Times New Roman" w:hAnsi="Times New Roman" w:cs="Times New Roman"/>
        </w:rPr>
      </w:pPr>
      <w:r w:rsidRPr="008B67BA">
        <w:rPr>
          <w:rFonts w:ascii="Times New Roman" w:hAnsi="Times New Roman" w:cs="Times New Roman"/>
        </w:rPr>
        <w:t>Comparing the effects of the amplitude being 10 for the square wave input, it was seen that the uncompensated system hit the dead zone while the compensated, does not.</w:t>
      </w:r>
    </w:p>
    <w:p w14:paraId="160DABEF" w14:textId="77777777" w:rsidR="006046D7" w:rsidRPr="008B67BA" w:rsidRDefault="006046D7">
      <w:pPr>
        <w:spacing w:after="200"/>
        <w:rPr>
          <w:rFonts w:ascii="Times New Roman" w:hAnsi="Times New Roman" w:cs="Times New Roman"/>
        </w:rPr>
      </w:pPr>
    </w:p>
    <w:p w14:paraId="160DABF0" w14:textId="77777777" w:rsidR="006046D7" w:rsidRPr="008B67BA" w:rsidRDefault="00447482">
      <w:pPr>
        <w:spacing w:after="160" w:line="256" w:lineRule="auto"/>
        <w:rPr>
          <w:rFonts w:ascii="Times New Roman" w:hAnsi="Times New Roman" w:cs="Times New Roman"/>
        </w:rPr>
      </w:pPr>
      <w:r w:rsidRPr="008B67BA">
        <w:rPr>
          <w:rFonts w:ascii="Times New Roman" w:eastAsia="Times New Roman" w:hAnsi="Times New Roman" w:cs="Times New Roman"/>
          <w:b/>
          <w:i/>
        </w:rPr>
        <w:t>T</w:t>
      </w:r>
      <w:r w:rsidRPr="008B67BA">
        <w:rPr>
          <w:rFonts w:ascii="Times New Roman" w:eastAsia="Times New Roman" w:hAnsi="Times New Roman" w:cs="Times New Roman"/>
          <w:b/>
          <w:i/>
        </w:rPr>
        <w:t>able 4</w:t>
      </w:r>
      <w:r w:rsidRPr="008B67BA">
        <w:rPr>
          <w:rFonts w:ascii="Times New Roman" w:eastAsia="Times New Roman" w:hAnsi="Times New Roman" w:cs="Times New Roman"/>
          <w:i/>
        </w:rPr>
        <w:t>- Step response specifications of systems operating outside the nominal range (±10°)</w:t>
      </w:r>
    </w:p>
    <w:tbl>
      <w:tblPr>
        <w:tblStyle w:val="a1"/>
        <w:tblW w:w="889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65"/>
        <w:gridCol w:w="1500"/>
        <w:gridCol w:w="1860"/>
        <w:gridCol w:w="1710"/>
        <w:gridCol w:w="1560"/>
      </w:tblGrid>
      <w:tr w:rsidR="006046D7" w:rsidRPr="008B67BA" w14:paraId="160DABF6" w14:textId="77777777">
        <w:trPr>
          <w:trHeight w:val="760"/>
        </w:trPr>
        <w:tc>
          <w:tcPr>
            <w:tcW w:w="2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DABF1" w14:textId="77777777" w:rsidR="006046D7" w:rsidRPr="008B67BA" w:rsidRDefault="00447482">
            <w:pPr>
              <w:rPr>
                <w:rFonts w:ascii="Times New Roman" w:eastAsia="Times New Roman" w:hAnsi="Times New Roman" w:cs="Times New Roman"/>
                <w:b/>
              </w:rPr>
            </w:pPr>
            <w:r w:rsidRPr="008B67BA">
              <w:rPr>
                <w:rFonts w:ascii="Times New Roman" w:eastAsia="Times New Roman" w:hAnsi="Times New Roman" w:cs="Times New Roman"/>
                <w:b/>
              </w:rPr>
              <w:t>System</w:t>
            </w:r>
          </w:p>
        </w:tc>
        <w:tc>
          <w:tcPr>
            <w:tcW w:w="150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60DABF2" w14:textId="77777777" w:rsidR="006046D7" w:rsidRPr="008B67BA" w:rsidRDefault="00447482">
            <w:pPr>
              <w:rPr>
                <w:rFonts w:ascii="Times New Roman" w:eastAsia="Times New Roman" w:hAnsi="Times New Roman" w:cs="Times New Roman"/>
              </w:rPr>
            </w:pPr>
            <w:r w:rsidRPr="008B67BA">
              <w:rPr>
                <w:rFonts w:ascii="Times New Roman" w:eastAsia="Times New Roman" w:hAnsi="Times New Roman" w:cs="Times New Roman"/>
              </w:rPr>
              <w:t>Percent overshoot</w:t>
            </w:r>
          </w:p>
        </w:tc>
        <w:tc>
          <w:tcPr>
            <w:tcW w:w="18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60DABF3" w14:textId="77777777" w:rsidR="006046D7" w:rsidRPr="008B67BA" w:rsidRDefault="00447482">
            <w:pPr>
              <w:spacing w:after="160" w:line="256" w:lineRule="auto"/>
              <w:rPr>
                <w:rFonts w:ascii="Times New Roman" w:hAnsi="Times New Roman" w:cs="Times New Roman"/>
              </w:rPr>
            </w:pPr>
            <w:proofErr w:type="spellStart"/>
            <w:proofErr w:type="gramStart"/>
            <w:r w:rsidRPr="008B67BA">
              <w:rPr>
                <w:rFonts w:ascii="Times New Roman" w:hAnsi="Times New Roman" w:cs="Times New Roman"/>
              </w:rPr>
              <w:t>T</w:t>
            </w:r>
            <w:r w:rsidRPr="008B67BA">
              <w:rPr>
                <w:rFonts w:ascii="Times New Roman" w:hAnsi="Times New Roman" w:cs="Times New Roman"/>
                <w:vertAlign w:val="subscript"/>
              </w:rPr>
              <w:t>Rise</w:t>
            </w:r>
            <w:proofErr w:type="spellEnd"/>
            <w:r w:rsidRPr="008B67BA">
              <w:rPr>
                <w:rFonts w:ascii="Times New Roman" w:hAnsi="Times New Roman" w:cs="Times New Roman"/>
              </w:rPr>
              <w:t>(</w:t>
            </w:r>
            <w:proofErr w:type="gramEnd"/>
            <w:r w:rsidRPr="008B67BA">
              <w:rPr>
                <w:rFonts w:ascii="Times New Roman" w:hAnsi="Times New Roman" w:cs="Times New Roman"/>
              </w:rPr>
              <w:t>10-90%)</w:t>
            </w:r>
          </w:p>
        </w:tc>
        <w:tc>
          <w:tcPr>
            <w:tcW w:w="171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60DABF4" w14:textId="77777777" w:rsidR="006046D7" w:rsidRPr="008B67BA" w:rsidRDefault="00447482">
            <w:pPr>
              <w:rPr>
                <w:rFonts w:ascii="Times New Roman" w:eastAsia="Times New Roman" w:hAnsi="Times New Roman" w:cs="Times New Roman"/>
              </w:rPr>
            </w:pPr>
            <w:proofErr w:type="spellStart"/>
            <w:proofErr w:type="gramStart"/>
            <w:r w:rsidRPr="008B67BA">
              <w:rPr>
                <w:rFonts w:ascii="Times New Roman" w:hAnsi="Times New Roman" w:cs="Times New Roman"/>
              </w:rPr>
              <w:t>T</w:t>
            </w:r>
            <w:r w:rsidRPr="008B67BA">
              <w:rPr>
                <w:rFonts w:ascii="Times New Roman" w:hAnsi="Times New Roman" w:cs="Times New Roman"/>
                <w:vertAlign w:val="subscript"/>
              </w:rPr>
              <w:t>settle</w:t>
            </w:r>
            <w:proofErr w:type="spellEnd"/>
            <w:r w:rsidRPr="008B67BA">
              <w:rPr>
                <w:rFonts w:ascii="Times New Roman" w:hAnsi="Times New Roman" w:cs="Times New Roman"/>
              </w:rPr>
              <w:t>(</w:t>
            </w:r>
            <w:proofErr w:type="gramEnd"/>
            <w:r w:rsidRPr="008B67BA">
              <w:rPr>
                <w:rFonts w:ascii="Times New Roman" w:hAnsi="Times New Roman" w:cs="Times New Roman"/>
              </w:rPr>
              <w:t>±2%)</w:t>
            </w:r>
          </w:p>
        </w:tc>
        <w:tc>
          <w:tcPr>
            <w:tcW w:w="15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60DABF5" w14:textId="77777777" w:rsidR="006046D7" w:rsidRPr="008B67BA" w:rsidRDefault="00447482">
            <w:pPr>
              <w:spacing w:line="360" w:lineRule="auto"/>
              <w:jc w:val="center"/>
              <w:rPr>
                <w:rFonts w:ascii="Times New Roman" w:hAnsi="Times New Roman" w:cs="Times New Roman"/>
              </w:rPr>
            </w:pPr>
            <w:proofErr w:type="spellStart"/>
            <w:r w:rsidRPr="008B67BA">
              <w:rPr>
                <w:rFonts w:ascii="Times New Roman" w:hAnsi="Times New Roman" w:cs="Times New Roman"/>
              </w:rPr>
              <w:t>e</w:t>
            </w:r>
            <w:r w:rsidRPr="008B67BA">
              <w:rPr>
                <w:rFonts w:ascii="Times New Roman" w:hAnsi="Times New Roman" w:cs="Times New Roman"/>
                <w:vertAlign w:val="subscript"/>
              </w:rPr>
              <w:t>ss</w:t>
            </w:r>
            <w:proofErr w:type="spellEnd"/>
            <w:r w:rsidRPr="008B67BA">
              <w:rPr>
                <w:rFonts w:ascii="Times New Roman" w:hAnsi="Times New Roman" w:cs="Times New Roman"/>
                <w:vertAlign w:val="subscript"/>
              </w:rPr>
              <w:t>(step)</w:t>
            </w:r>
            <w:r w:rsidRPr="008B67BA">
              <w:rPr>
                <w:rFonts w:ascii="Times New Roman" w:hAnsi="Times New Roman" w:cs="Times New Roman"/>
              </w:rPr>
              <w:t>%</w:t>
            </w:r>
          </w:p>
        </w:tc>
      </w:tr>
      <w:tr w:rsidR="006046D7" w:rsidRPr="008B67BA" w14:paraId="160DABFC" w14:textId="77777777">
        <w:trPr>
          <w:trHeight w:val="560"/>
        </w:trPr>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60DABF7" w14:textId="77777777" w:rsidR="006046D7" w:rsidRPr="008B67BA" w:rsidRDefault="00447482">
            <w:pPr>
              <w:rPr>
                <w:rFonts w:ascii="Times New Roman" w:eastAsia="Times New Roman" w:hAnsi="Times New Roman" w:cs="Times New Roman"/>
                <w:b/>
              </w:rPr>
            </w:pPr>
            <w:r w:rsidRPr="008B67BA">
              <w:rPr>
                <w:rFonts w:ascii="Times New Roman" w:eastAsia="Times New Roman" w:hAnsi="Times New Roman" w:cs="Times New Roman"/>
                <w:b/>
              </w:rPr>
              <w:t>Uncompensated</w:t>
            </w:r>
          </w:p>
        </w:tc>
        <w:tc>
          <w:tcPr>
            <w:tcW w:w="1500" w:type="dxa"/>
            <w:tcBorders>
              <w:bottom w:val="single" w:sz="8" w:space="0" w:color="000000"/>
              <w:right w:val="single" w:sz="8" w:space="0" w:color="000000"/>
            </w:tcBorders>
            <w:tcMar>
              <w:top w:w="100" w:type="dxa"/>
              <w:left w:w="100" w:type="dxa"/>
              <w:bottom w:w="100" w:type="dxa"/>
              <w:right w:w="100" w:type="dxa"/>
            </w:tcMar>
          </w:tcPr>
          <w:p w14:paraId="160DABF8" w14:textId="77777777" w:rsidR="006046D7" w:rsidRPr="008B67BA" w:rsidRDefault="00447482">
            <w:pPr>
              <w:jc w:val="center"/>
              <w:rPr>
                <w:rFonts w:ascii="Times New Roman" w:eastAsia="Times New Roman" w:hAnsi="Times New Roman" w:cs="Times New Roman"/>
              </w:rPr>
            </w:pPr>
            <w:r w:rsidRPr="008B67BA">
              <w:rPr>
                <w:rFonts w:ascii="Times New Roman" w:eastAsia="Times New Roman" w:hAnsi="Times New Roman" w:cs="Times New Roman"/>
              </w:rPr>
              <w:t>0%</w:t>
            </w:r>
          </w:p>
        </w:tc>
        <w:tc>
          <w:tcPr>
            <w:tcW w:w="1860" w:type="dxa"/>
            <w:tcBorders>
              <w:bottom w:val="single" w:sz="8" w:space="0" w:color="000000"/>
              <w:right w:val="single" w:sz="8" w:space="0" w:color="000000"/>
            </w:tcBorders>
            <w:tcMar>
              <w:top w:w="100" w:type="dxa"/>
              <w:left w:w="100" w:type="dxa"/>
              <w:bottom w:w="100" w:type="dxa"/>
              <w:right w:w="100" w:type="dxa"/>
            </w:tcMar>
          </w:tcPr>
          <w:p w14:paraId="160DABF9" w14:textId="77777777" w:rsidR="006046D7" w:rsidRPr="008B67BA" w:rsidRDefault="00447482">
            <w:pPr>
              <w:jc w:val="center"/>
              <w:rPr>
                <w:rFonts w:ascii="Times New Roman" w:eastAsia="Times New Roman" w:hAnsi="Times New Roman" w:cs="Times New Roman"/>
              </w:rPr>
            </w:pPr>
            <w:r w:rsidRPr="008B67BA">
              <w:rPr>
                <w:rFonts w:ascii="Times New Roman" w:eastAsia="Times New Roman" w:hAnsi="Times New Roman" w:cs="Times New Roman"/>
              </w:rPr>
              <w:t xml:space="preserve"> </w:t>
            </w:r>
          </w:p>
        </w:tc>
        <w:tc>
          <w:tcPr>
            <w:tcW w:w="1710" w:type="dxa"/>
            <w:tcBorders>
              <w:bottom w:val="single" w:sz="8" w:space="0" w:color="000000"/>
              <w:right w:val="single" w:sz="8" w:space="0" w:color="000000"/>
            </w:tcBorders>
            <w:tcMar>
              <w:top w:w="100" w:type="dxa"/>
              <w:left w:w="100" w:type="dxa"/>
              <w:bottom w:w="100" w:type="dxa"/>
              <w:right w:w="100" w:type="dxa"/>
            </w:tcMar>
          </w:tcPr>
          <w:p w14:paraId="160DABFA" w14:textId="77777777" w:rsidR="006046D7" w:rsidRPr="008B67BA" w:rsidRDefault="00447482">
            <w:pPr>
              <w:jc w:val="center"/>
              <w:rPr>
                <w:rFonts w:ascii="Times New Roman" w:eastAsia="Times New Roman" w:hAnsi="Times New Roman" w:cs="Times New Roman"/>
              </w:rPr>
            </w:pPr>
            <w:r w:rsidRPr="008B67BA">
              <w:rPr>
                <w:rFonts w:ascii="Times New Roman" w:eastAsia="Times New Roman" w:hAnsi="Times New Roman" w:cs="Times New Roman"/>
              </w:rPr>
              <w:t xml:space="preserve"> </w:t>
            </w:r>
          </w:p>
        </w:tc>
        <w:tc>
          <w:tcPr>
            <w:tcW w:w="1560" w:type="dxa"/>
            <w:tcBorders>
              <w:bottom w:val="single" w:sz="8" w:space="0" w:color="000000"/>
              <w:right w:val="single" w:sz="8" w:space="0" w:color="000000"/>
            </w:tcBorders>
            <w:tcMar>
              <w:top w:w="100" w:type="dxa"/>
              <w:left w:w="100" w:type="dxa"/>
              <w:bottom w:w="100" w:type="dxa"/>
              <w:right w:w="100" w:type="dxa"/>
            </w:tcMar>
          </w:tcPr>
          <w:p w14:paraId="160DABFB" w14:textId="77777777" w:rsidR="006046D7" w:rsidRPr="008B67BA" w:rsidRDefault="00447482">
            <w:pPr>
              <w:jc w:val="center"/>
              <w:rPr>
                <w:rFonts w:ascii="Times New Roman" w:eastAsia="Times New Roman" w:hAnsi="Times New Roman" w:cs="Times New Roman"/>
              </w:rPr>
            </w:pPr>
            <w:r w:rsidRPr="008B67BA">
              <w:rPr>
                <w:rFonts w:ascii="Times New Roman" w:eastAsia="Times New Roman" w:hAnsi="Times New Roman" w:cs="Times New Roman"/>
              </w:rPr>
              <w:t xml:space="preserve"> </w:t>
            </w:r>
          </w:p>
        </w:tc>
      </w:tr>
      <w:tr w:rsidR="006046D7" w:rsidRPr="008B67BA" w14:paraId="160DAC02" w14:textId="77777777">
        <w:trPr>
          <w:trHeight w:val="560"/>
        </w:trPr>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60DABFD" w14:textId="77777777" w:rsidR="006046D7" w:rsidRPr="008B67BA" w:rsidRDefault="00447482">
            <w:pPr>
              <w:rPr>
                <w:rFonts w:ascii="Times New Roman" w:eastAsia="Times New Roman" w:hAnsi="Times New Roman" w:cs="Times New Roman"/>
                <w:b/>
              </w:rPr>
            </w:pPr>
            <w:r w:rsidRPr="008B67BA">
              <w:rPr>
                <w:rFonts w:ascii="Times New Roman" w:eastAsia="Times New Roman" w:hAnsi="Times New Roman" w:cs="Times New Roman"/>
                <w:b/>
              </w:rPr>
              <w:t>Compensated PID</w:t>
            </w:r>
          </w:p>
        </w:tc>
        <w:tc>
          <w:tcPr>
            <w:tcW w:w="1500" w:type="dxa"/>
            <w:tcBorders>
              <w:bottom w:val="single" w:sz="8" w:space="0" w:color="000000"/>
              <w:right w:val="single" w:sz="8" w:space="0" w:color="000000"/>
            </w:tcBorders>
            <w:tcMar>
              <w:top w:w="100" w:type="dxa"/>
              <w:left w:w="100" w:type="dxa"/>
              <w:bottom w:w="100" w:type="dxa"/>
              <w:right w:w="100" w:type="dxa"/>
            </w:tcMar>
          </w:tcPr>
          <w:p w14:paraId="160DABFE" w14:textId="77777777" w:rsidR="006046D7" w:rsidRPr="008B67BA" w:rsidRDefault="00447482">
            <w:pPr>
              <w:jc w:val="center"/>
              <w:rPr>
                <w:rFonts w:ascii="Times New Roman" w:eastAsia="Times New Roman" w:hAnsi="Times New Roman" w:cs="Times New Roman"/>
              </w:rPr>
            </w:pPr>
            <w:r w:rsidRPr="008B67BA">
              <w:rPr>
                <w:rFonts w:ascii="Times New Roman" w:eastAsia="Times New Roman" w:hAnsi="Times New Roman" w:cs="Times New Roman"/>
              </w:rPr>
              <w:t xml:space="preserve"> </w:t>
            </w:r>
          </w:p>
        </w:tc>
        <w:tc>
          <w:tcPr>
            <w:tcW w:w="1860" w:type="dxa"/>
            <w:tcBorders>
              <w:bottom w:val="single" w:sz="8" w:space="0" w:color="000000"/>
              <w:right w:val="single" w:sz="8" w:space="0" w:color="000000"/>
            </w:tcBorders>
            <w:tcMar>
              <w:top w:w="100" w:type="dxa"/>
              <w:left w:w="100" w:type="dxa"/>
              <w:bottom w:w="100" w:type="dxa"/>
              <w:right w:w="100" w:type="dxa"/>
            </w:tcMar>
          </w:tcPr>
          <w:p w14:paraId="160DABFF" w14:textId="77777777" w:rsidR="006046D7" w:rsidRPr="008B67BA" w:rsidRDefault="00447482">
            <w:pPr>
              <w:jc w:val="center"/>
              <w:rPr>
                <w:rFonts w:ascii="Times New Roman" w:eastAsia="Times New Roman" w:hAnsi="Times New Roman" w:cs="Times New Roman"/>
              </w:rPr>
            </w:pPr>
            <w:r w:rsidRPr="008B67BA">
              <w:rPr>
                <w:rFonts w:ascii="Times New Roman" w:eastAsia="Times New Roman" w:hAnsi="Times New Roman" w:cs="Times New Roman"/>
              </w:rPr>
              <w:t xml:space="preserve"> </w:t>
            </w:r>
          </w:p>
        </w:tc>
        <w:tc>
          <w:tcPr>
            <w:tcW w:w="1710" w:type="dxa"/>
            <w:tcBorders>
              <w:bottom w:val="single" w:sz="8" w:space="0" w:color="000000"/>
              <w:right w:val="single" w:sz="8" w:space="0" w:color="000000"/>
            </w:tcBorders>
            <w:tcMar>
              <w:top w:w="100" w:type="dxa"/>
              <w:left w:w="100" w:type="dxa"/>
              <w:bottom w:w="100" w:type="dxa"/>
              <w:right w:w="100" w:type="dxa"/>
            </w:tcMar>
          </w:tcPr>
          <w:p w14:paraId="160DAC00" w14:textId="77777777" w:rsidR="006046D7" w:rsidRPr="008B67BA" w:rsidRDefault="00447482">
            <w:pPr>
              <w:jc w:val="center"/>
              <w:rPr>
                <w:rFonts w:ascii="Times New Roman" w:eastAsia="Times New Roman" w:hAnsi="Times New Roman" w:cs="Times New Roman"/>
              </w:rPr>
            </w:pPr>
            <w:r w:rsidRPr="008B67BA">
              <w:rPr>
                <w:rFonts w:ascii="Times New Roman" w:eastAsia="Times New Roman" w:hAnsi="Times New Roman" w:cs="Times New Roman"/>
              </w:rPr>
              <w:t xml:space="preserve"> </w:t>
            </w:r>
          </w:p>
        </w:tc>
        <w:tc>
          <w:tcPr>
            <w:tcW w:w="1560" w:type="dxa"/>
            <w:tcBorders>
              <w:bottom w:val="single" w:sz="8" w:space="0" w:color="000000"/>
              <w:right w:val="single" w:sz="8" w:space="0" w:color="000000"/>
            </w:tcBorders>
            <w:tcMar>
              <w:top w:w="100" w:type="dxa"/>
              <w:left w:w="100" w:type="dxa"/>
              <w:bottom w:w="100" w:type="dxa"/>
              <w:right w:w="100" w:type="dxa"/>
            </w:tcMar>
          </w:tcPr>
          <w:p w14:paraId="160DAC01" w14:textId="77777777" w:rsidR="006046D7" w:rsidRPr="008B67BA" w:rsidRDefault="00447482">
            <w:pPr>
              <w:jc w:val="center"/>
              <w:rPr>
                <w:rFonts w:ascii="Times New Roman" w:eastAsia="Times New Roman" w:hAnsi="Times New Roman" w:cs="Times New Roman"/>
              </w:rPr>
            </w:pPr>
            <w:r w:rsidRPr="008B67BA">
              <w:rPr>
                <w:rFonts w:ascii="Times New Roman" w:eastAsia="Times New Roman" w:hAnsi="Times New Roman" w:cs="Times New Roman"/>
              </w:rPr>
              <w:t xml:space="preserve"> </w:t>
            </w:r>
          </w:p>
        </w:tc>
      </w:tr>
      <w:tr w:rsidR="006046D7" w:rsidRPr="008B67BA" w14:paraId="160DAC08" w14:textId="77777777">
        <w:trPr>
          <w:trHeight w:val="740"/>
        </w:trPr>
        <w:tc>
          <w:tcPr>
            <w:tcW w:w="22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60DAC03" w14:textId="77777777" w:rsidR="006046D7" w:rsidRPr="008B67BA" w:rsidRDefault="00447482">
            <w:pPr>
              <w:rPr>
                <w:rFonts w:ascii="Times New Roman" w:eastAsia="Times New Roman" w:hAnsi="Times New Roman" w:cs="Times New Roman"/>
                <w:b/>
              </w:rPr>
            </w:pPr>
            <w:r w:rsidRPr="008B67BA">
              <w:rPr>
                <w:rFonts w:ascii="Times New Roman" w:eastAsia="Times New Roman" w:hAnsi="Times New Roman" w:cs="Times New Roman"/>
                <w:b/>
              </w:rPr>
              <w:t>Compensated PIDA</w:t>
            </w:r>
          </w:p>
        </w:tc>
        <w:tc>
          <w:tcPr>
            <w:tcW w:w="1500" w:type="dxa"/>
            <w:tcBorders>
              <w:bottom w:val="single" w:sz="8" w:space="0" w:color="000000"/>
              <w:right w:val="single" w:sz="8" w:space="0" w:color="000000"/>
            </w:tcBorders>
            <w:tcMar>
              <w:top w:w="100" w:type="dxa"/>
              <w:left w:w="100" w:type="dxa"/>
              <w:bottom w:w="100" w:type="dxa"/>
              <w:right w:w="100" w:type="dxa"/>
            </w:tcMar>
          </w:tcPr>
          <w:p w14:paraId="160DAC04" w14:textId="77777777" w:rsidR="006046D7" w:rsidRPr="008B67BA" w:rsidRDefault="00447482">
            <w:pPr>
              <w:jc w:val="center"/>
              <w:rPr>
                <w:rFonts w:ascii="Times New Roman" w:eastAsia="Times New Roman" w:hAnsi="Times New Roman" w:cs="Times New Roman"/>
              </w:rPr>
            </w:pPr>
            <w:r w:rsidRPr="008B67BA">
              <w:rPr>
                <w:rFonts w:ascii="Times New Roman" w:eastAsia="Times New Roman" w:hAnsi="Times New Roman" w:cs="Times New Roman"/>
              </w:rPr>
              <w:t xml:space="preserve"> </w:t>
            </w:r>
          </w:p>
        </w:tc>
        <w:tc>
          <w:tcPr>
            <w:tcW w:w="1860" w:type="dxa"/>
            <w:tcBorders>
              <w:bottom w:val="single" w:sz="8" w:space="0" w:color="000000"/>
              <w:right w:val="single" w:sz="8" w:space="0" w:color="000000"/>
            </w:tcBorders>
            <w:tcMar>
              <w:top w:w="100" w:type="dxa"/>
              <w:left w:w="100" w:type="dxa"/>
              <w:bottom w:w="100" w:type="dxa"/>
              <w:right w:w="100" w:type="dxa"/>
            </w:tcMar>
          </w:tcPr>
          <w:p w14:paraId="160DAC05" w14:textId="77777777" w:rsidR="006046D7" w:rsidRPr="008B67BA" w:rsidRDefault="00447482">
            <w:pPr>
              <w:jc w:val="center"/>
              <w:rPr>
                <w:rFonts w:ascii="Times New Roman" w:eastAsia="Times New Roman" w:hAnsi="Times New Roman" w:cs="Times New Roman"/>
              </w:rPr>
            </w:pPr>
            <w:r w:rsidRPr="008B67BA">
              <w:rPr>
                <w:rFonts w:ascii="Times New Roman" w:eastAsia="Times New Roman" w:hAnsi="Times New Roman" w:cs="Times New Roman"/>
              </w:rPr>
              <w:t xml:space="preserve"> </w:t>
            </w:r>
          </w:p>
        </w:tc>
        <w:tc>
          <w:tcPr>
            <w:tcW w:w="1710" w:type="dxa"/>
            <w:tcBorders>
              <w:bottom w:val="single" w:sz="8" w:space="0" w:color="000000"/>
              <w:right w:val="single" w:sz="8" w:space="0" w:color="000000"/>
            </w:tcBorders>
            <w:tcMar>
              <w:top w:w="100" w:type="dxa"/>
              <w:left w:w="100" w:type="dxa"/>
              <w:bottom w:w="100" w:type="dxa"/>
              <w:right w:w="100" w:type="dxa"/>
            </w:tcMar>
          </w:tcPr>
          <w:p w14:paraId="160DAC06" w14:textId="77777777" w:rsidR="006046D7" w:rsidRPr="008B67BA" w:rsidRDefault="00447482">
            <w:pPr>
              <w:jc w:val="center"/>
              <w:rPr>
                <w:rFonts w:ascii="Times New Roman" w:eastAsia="Times New Roman" w:hAnsi="Times New Roman" w:cs="Times New Roman"/>
              </w:rPr>
            </w:pPr>
            <w:r w:rsidRPr="008B67BA">
              <w:rPr>
                <w:rFonts w:ascii="Times New Roman" w:eastAsia="Times New Roman" w:hAnsi="Times New Roman" w:cs="Times New Roman"/>
              </w:rPr>
              <w:t xml:space="preserve"> </w:t>
            </w:r>
          </w:p>
        </w:tc>
        <w:tc>
          <w:tcPr>
            <w:tcW w:w="1560" w:type="dxa"/>
            <w:tcBorders>
              <w:bottom w:val="single" w:sz="8" w:space="0" w:color="000000"/>
              <w:right w:val="single" w:sz="8" w:space="0" w:color="000000"/>
            </w:tcBorders>
            <w:tcMar>
              <w:top w:w="100" w:type="dxa"/>
              <w:left w:w="100" w:type="dxa"/>
              <w:bottom w:w="100" w:type="dxa"/>
              <w:right w:w="100" w:type="dxa"/>
            </w:tcMar>
          </w:tcPr>
          <w:p w14:paraId="160DAC07" w14:textId="77777777" w:rsidR="006046D7" w:rsidRPr="008B67BA" w:rsidRDefault="00447482">
            <w:pPr>
              <w:jc w:val="center"/>
              <w:rPr>
                <w:rFonts w:ascii="Times New Roman" w:eastAsia="Times New Roman" w:hAnsi="Times New Roman" w:cs="Times New Roman"/>
              </w:rPr>
            </w:pPr>
            <w:r w:rsidRPr="008B67BA">
              <w:rPr>
                <w:rFonts w:ascii="Times New Roman" w:eastAsia="Times New Roman" w:hAnsi="Times New Roman" w:cs="Times New Roman"/>
              </w:rPr>
              <w:t xml:space="preserve"> </w:t>
            </w:r>
          </w:p>
        </w:tc>
      </w:tr>
    </w:tbl>
    <w:p w14:paraId="160DAC09" w14:textId="77777777" w:rsidR="006046D7" w:rsidRPr="008B67BA" w:rsidRDefault="006046D7">
      <w:pPr>
        <w:spacing w:after="200"/>
        <w:rPr>
          <w:rFonts w:ascii="Times New Roman" w:hAnsi="Times New Roman" w:cs="Times New Roman"/>
        </w:rPr>
      </w:pPr>
    </w:p>
    <w:p w14:paraId="160DAC0A" w14:textId="77777777" w:rsidR="006046D7" w:rsidRPr="008B67BA" w:rsidRDefault="006046D7">
      <w:pPr>
        <w:rPr>
          <w:rFonts w:ascii="Times New Roman" w:hAnsi="Times New Roman" w:cs="Times New Roman"/>
        </w:rPr>
      </w:pPr>
    </w:p>
    <w:sectPr w:rsidR="006046D7" w:rsidRPr="008B67B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1C00AA"/>
    <w:multiLevelType w:val="hybridMultilevel"/>
    <w:tmpl w:val="6896B61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1DAF66B9"/>
    <w:multiLevelType w:val="hybridMultilevel"/>
    <w:tmpl w:val="8556DCDE"/>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256010A4"/>
    <w:multiLevelType w:val="multilevel"/>
    <w:tmpl w:val="4DA075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34369A8"/>
    <w:multiLevelType w:val="multilevel"/>
    <w:tmpl w:val="466042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4"/>
    <w:compatSetting w:name="useWord2013TrackBottomHyphenation" w:uri="http://schemas.microsoft.com/office/word" w:val="1"/>
  </w:compat>
  <w:rsids>
    <w:rsidRoot w:val="006046D7"/>
    <w:rsid w:val="000354D9"/>
    <w:rsid w:val="0005183B"/>
    <w:rsid w:val="00061E13"/>
    <w:rsid w:val="000C216D"/>
    <w:rsid w:val="000E5AB9"/>
    <w:rsid w:val="00127296"/>
    <w:rsid w:val="00185E61"/>
    <w:rsid w:val="001E2DE8"/>
    <w:rsid w:val="00236E98"/>
    <w:rsid w:val="00261956"/>
    <w:rsid w:val="002C3E7B"/>
    <w:rsid w:val="002E6C28"/>
    <w:rsid w:val="002F6966"/>
    <w:rsid w:val="00313AC9"/>
    <w:rsid w:val="0038787C"/>
    <w:rsid w:val="003B3BAC"/>
    <w:rsid w:val="003D0380"/>
    <w:rsid w:val="003E2CBB"/>
    <w:rsid w:val="00447482"/>
    <w:rsid w:val="00487994"/>
    <w:rsid w:val="00495CA4"/>
    <w:rsid w:val="004B3876"/>
    <w:rsid w:val="004B4581"/>
    <w:rsid w:val="00535899"/>
    <w:rsid w:val="00557C62"/>
    <w:rsid w:val="00563E23"/>
    <w:rsid w:val="0057032D"/>
    <w:rsid w:val="00583D14"/>
    <w:rsid w:val="00591CA0"/>
    <w:rsid w:val="005C71D7"/>
    <w:rsid w:val="005E0625"/>
    <w:rsid w:val="006046D7"/>
    <w:rsid w:val="006220C4"/>
    <w:rsid w:val="00631317"/>
    <w:rsid w:val="006B00B8"/>
    <w:rsid w:val="006B4ED9"/>
    <w:rsid w:val="006E6ED6"/>
    <w:rsid w:val="00716800"/>
    <w:rsid w:val="00720219"/>
    <w:rsid w:val="007C0889"/>
    <w:rsid w:val="007D0D83"/>
    <w:rsid w:val="008106B9"/>
    <w:rsid w:val="008217AB"/>
    <w:rsid w:val="00876887"/>
    <w:rsid w:val="00887741"/>
    <w:rsid w:val="008B67BA"/>
    <w:rsid w:val="008E7E28"/>
    <w:rsid w:val="008F270D"/>
    <w:rsid w:val="009010B0"/>
    <w:rsid w:val="0091080B"/>
    <w:rsid w:val="00960434"/>
    <w:rsid w:val="00967B24"/>
    <w:rsid w:val="00971B37"/>
    <w:rsid w:val="009F50B3"/>
    <w:rsid w:val="00A20AE1"/>
    <w:rsid w:val="00A248BB"/>
    <w:rsid w:val="00A3289F"/>
    <w:rsid w:val="00A328B0"/>
    <w:rsid w:val="00A46075"/>
    <w:rsid w:val="00B52481"/>
    <w:rsid w:val="00B57DA5"/>
    <w:rsid w:val="00BA2D51"/>
    <w:rsid w:val="00BF5767"/>
    <w:rsid w:val="00C7603D"/>
    <w:rsid w:val="00CC0286"/>
    <w:rsid w:val="00CC64A1"/>
    <w:rsid w:val="00CC7D61"/>
    <w:rsid w:val="00CF181D"/>
    <w:rsid w:val="00CF5D1D"/>
    <w:rsid w:val="00D11F63"/>
    <w:rsid w:val="00DA63AE"/>
    <w:rsid w:val="00E268D5"/>
    <w:rsid w:val="00E43A72"/>
    <w:rsid w:val="00E8435E"/>
    <w:rsid w:val="00E85B4F"/>
    <w:rsid w:val="00E90C91"/>
    <w:rsid w:val="00E927C6"/>
    <w:rsid w:val="00EC06BF"/>
    <w:rsid w:val="00F02D6E"/>
    <w:rsid w:val="00F06080"/>
    <w:rsid w:val="00F36C26"/>
    <w:rsid w:val="00F375DB"/>
    <w:rsid w:val="00F74C97"/>
    <w:rsid w:val="00F74FDB"/>
    <w:rsid w:val="00FD69DF"/>
    <w:rsid w:val="00FF7A6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DAADF"/>
  <w15:docId w15:val="{AD6720E0-062A-4B23-BB5F-D341F32D26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CA"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A328B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28B0"/>
    <w:rPr>
      <w:rFonts w:ascii="Segoe UI" w:hAnsi="Segoe UI" w:cs="Segoe UI"/>
      <w:sz w:val="18"/>
      <w:szCs w:val="18"/>
    </w:rPr>
  </w:style>
  <w:style w:type="paragraph" w:styleId="ListParagraph">
    <w:name w:val="List Paragraph"/>
    <w:basedOn w:val="Normal"/>
    <w:uiPriority w:val="34"/>
    <w:qFormat/>
    <w:rsid w:val="00563E23"/>
    <w:pPr>
      <w:ind w:left="720"/>
      <w:contextualSpacing/>
    </w:pPr>
  </w:style>
  <w:style w:type="table" w:styleId="TableGrid">
    <w:name w:val="Table Grid"/>
    <w:basedOn w:val="TableNormal"/>
    <w:uiPriority w:val="39"/>
    <w:rsid w:val="0071680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159</TotalTime>
  <Pages>13</Pages>
  <Words>1481</Words>
  <Characters>8444</Characters>
  <Application>Microsoft Office Word</Application>
  <DocSecurity>0</DocSecurity>
  <Lines>70</Lines>
  <Paragraphs>19</Paragraphs>
  <ScaleCrop>false</ScaleCrop>
  <Company/>
  <LinksUpToDate>false</LinksUpToDate>
  <CharactersWithSpaces>9906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Vatsal Shreekant</cp:lastModifiedBy>
  <cp:revision>86</cp:revision>
  <dcterms:created xsi:type="dcterms:W3CDTF">2019-04-02T22:23:00Z</dcterms:created>
  <dcterms:modified xsi:type="dcterms:W3CDTF">2019-04-03T01:17:00Z</dcterms:modified>
</cp:coreProperties>
</file>